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A94" w:rsidRPr="0006456C" w:rsidRDefault="006D4C79" w:rsidP="00CE4A94">
      <w:pPr>
        <w:ind w:firstLine="708"/>
        <w:jc w:val="center"/>
        <w:rPr>
          <w:b/>
          <w:bCs/>
        </w:rPr>
      </w:pPr>
      <w:proofErr w:type="spellStart"/>
      <w:r>
        <w:rPr>
          <w:b/>
          <w:bCs/>
        </w:rPr>
        <w:t>Самообследование</w:t>
      </w:r>
      <w:proofErr w:type="spellEnd"/>
      <w:r>
        <w:rPr>
          <w:b/>
          <w:bCs/>
        </w:rPr>
        <w:t xml:space="preserve"> за 2017 год</w:t>
      </w:r>
    </w:p>
    <w:p w:rsidR="00CE4A94" w:rsidRPr="0006456C" w:rsidRDefault="00CE4A94" w:rsidP="00CE4A94">
      <w:pPr>
        <w:ind w:firstLine="708"/>
        <w:jc w:val="center"/>
        <w:rPr>
          <w:b/>
          <w:bCs/>
        </w:rPr>
      </w:pPr>
    </w:p>
    <w:p w:rsidR="00F1340B" w:rsidRPr="0006456C" w:rsidRDefault="000B044A" w:rsidP="00F1340B">
      <w:pPr>
        <w:spacing w:line="238" w:lineRule="auto"/>
        <w:ind w:firstLine="720"/>
        <w:jc w:val="both"/>
        <w:rPr>
          <w:bCs/>
        </w:rPr>
      </w:pPr>
      <w:r>
        <w:rPr>
          <w:bCs/>
        </w:rPr>
        <w:t>Школа № 124</w:t>
      </w:r>
      <w:r w:rsidR="00F1340B" w:rsidRPr="0006456C">
        <w:rPr>
          <w:bCs/>
        </w:rPr>
        <w:t xml:space="preserve"> в</w:t>
      </w:r>
      <w:r w:rsidR="00F1340B" w:rsidRPr="0006456C">
        <w:t xml:space="preserve"> </w:t>
      </w:r>
      <w:r w:rsidR="00F1340B" w:rsidRPr="0006456C">
        <w:rPr>
          <w:bCs/>
        </w:rPr>
        <w:t>своей образовательной деятельности реализует модель создания развивающей среды, которая направлена</w:t>
      </w:r>
      <w:r w:rsidR="00060384">
        <w:rPr>
          <w:bCs/>
        </w:rPr>
        <w:t xml:space="preserve"> </w:t>
      </w:r>
      <w:r w:rsidR="00F1340B" w:rsidRPr="0006456C">
        <w:rPr>
          <w:bCs/>
        </w:rPr>
        <w:t xml:space="preserve"> на развитие нравственной, гармоничной, физически и духовно здоровой личности, способной к творчеству, саморазвитию на основе культуры, искусства и традиций народов России и самореализации в отношении к будущей профессиональной деятельности в условиях рыночной экономики.</w:t>
      </w:r>
    </w:p>
    <w:p w:rsidR="00F1340B" w:rsidRDefault="00060384" w:rsidP="00060384">
      <w:pPr>
        <w:spacing w:line="234" w:lineRule="auto"/>
        <w:jc w:val="both"/>
        <w:rPr>
          <w:bCs/>
        </w:rPr>
      </w:pPr>
      <w:r>
        <w:rPr>
          <w:bCs/>
        </w:rPr>
        <w:t xml:space="preserve"> Ш</w:t>
      </w:r>
      <w:r w:rsidR="00F1340B" w:rsidRPr="0006456C">
        <w:rPr>
          <w:bCs/>
        </w:rPr>
        <w:t>кола расположена</w:t>
      </w:r>
      <w:r>
        <w:rPr>
          <w:bCs/>
        </w:rPr>
        <w:t xml:space="preserve"> в  здании 1962 года </w:t>
      </w:r>
      <w:r w:rsidRPr="00060384">
        <w:rPr>
          <w:bCs/>
        </w:rPr>
        <w:t>постройки</w:t>
      </w:r>
      <w:r w:rsidR="00F1340B" w:rsidRPr="0006456C">
        <w:rPr>
          <w:bCs/>
        </w:rPr>
        <w:t>.</w:t>
      </w:r>
    </w:p>
    <w:p w:rsidR="00AF5D04" w:rsidRPr="0006456C" w:rsidRDefault="00AF5D04" w:rsidP="00060384">
      <w:pPr>
        <w:spacing w:line="234" w:lineRule="auto"/>
        <w:jc w:val="both"/>
        <w:rPr>
          <w:bCs/>
        </w:rPr>
      </w:pPr>
    </w:p>
    <w:p w:rsidR="004D47F2" w:rsidRDefault="004D47F2" w:rsidP="009E682A">
      <w:pPr>
        <w:ind w:firstLine="708"/>
        <w:jc w:val="both"/>
      </w:pPr>
      <w:r w:rsidRPr="0006456C">
        <w:t>Школа имеет все правоустанавливающие документы: Устав,</w:t>
      </w:r>
      <w:r w:rsidR="00062176" w:rsidRPr="0006456C">
        <w:t xml:space="preserve"> </w:t>
      </w:r>
      <w:r w:rsidR="008D7978" w:rsidRPr="0006456C">
        <w:t xml:space="preserve"> Лицензию</w:t>
      </w:r>
      <w:r w:rsidR="00F1340B" w:rsidRPr="0006456C">
        <w:t xml:space="preserve"> на </w:t>
      </w:r>
      <w:r w:rsidR="00AF5D04">
        <w:t>осуществление</w:t>
      </w:r>
      <w:r w:rsidR="00F1340B" w:rsidRPr="0006456C">
        <w:t xml:space="preserve"> образовательной деятельности</w:t>
      </w:r>
      <w:r w:rsidR="00AF5D04">
        <w:t xml:space="preserve"> </w:t>
      </w:r>
      <w:r w:rsidR="00AF5D04">
        <w:rPr>
          <w:lang w:val="en-US"/>
        </w:rPr>
        <w:t>N</w:t>
      </w:r>
      <w:r w:rsidR="00AF5D04" w:rsidRPr="00AF5D04">
        <w:t>6412</w:t>
      </w:r>
      <w:r w:rsidR="00AF5D04">
        <w:t xml:space="preserve"> от 07 мая 2015года</w:t>
      </w:r>
      <w:r w:rsidR="008D7978" w:rsidRPr="0006456C">
        <w:t>, Свидетельство об а</w:t>
      </w:r>
      <w:r w:rsidR="000B044A">
        <w:t>ккредитации</w:t>
      </w:r>
      <w:r w:rsidR="00060384" w:rsidRPr="00060384">
        <w:t xml:space="preserve"> </w:t>
      </w:r>
      <w:r w:rsidR="00060384">
        <w:rPr>
          <w:lang w:val="en-US"/>
        </w:rPr>
        <w:t>N</w:t>
      </w:r>
      <w:r w:rsidR="00AF5D04" w:rsidRPr="00AF5D04">
        <w:t xml:space="preserve">2991 </w:t>
      </w:r>
      <w:r w:rsidR="00AF5D04">
        <w:t>от28 мая  2015</w:t>
      </w:r>
      <w:r w:rsidRPr="0006456C">
        <w:t xml:space="preserve"> года, Свидетельство на право оперативного управления зданием и имуществом, Свидетельство о бессрочном пользовании земельным участком</w:t>
      </w:r>
      <w:r w:rsidR="00062176" w:rsidRPr="0006456C">
        <w:t>, что позволяет ей</w:t>
      </w:r>
      <w:r w:rsidR="00930F14" w:rsidRPr="0006456C">
        <w:t xml:space="preserve"> функционировать</w:t>
      </w:r>
      <w:r w:rsidR="00AF5D04">
        <w:t xml:space="preserve"> в полном режиме. </w:t>
      </w:r>
    </w:p>
    <w:p w:rsidR="00AF5D04" w:rsidRPr="0006456C" w:rsidRDefault="00AF5D04" w:rsidP="009E682A">
      <w:pPr>
        <w:ind w:firstLine="708"/>
        <w:jc w:val="both"/>
      </w:pPr>
    </w:p>
    <w:p w:rsidR="002A508F" w:rsidRPr="0006456C" w:rsidRDefault="003D7F6E" w:rsidP="002A508F">
      <w:pPr>
        <w:numPr>
          <w:ilvl w:val="0"/>
          <w:numId w:val="20"/>
        </w:numPr>
        <w:tabs>
          <w:tab w:val="left" w:pos="845"/>
        </w:tabs>
        <w:spacing w:line="237" w:lineRule="auto"/>
        <w:ind w:firstLine="560"/>
        <w:jc w:val="both"/>
      </w:pPr>
      <w:r w:rsidRPr="0006456C">
        <w:t>2016-17</w:t>
      </w:r>
      <w:r w:rsidR="00CA3D62" w:rsidRPr="0006456C">
        <w:t xml:space="preserve"> учебно</w:t>
      </w:r>
      <w:r w:rsidR="008D69CF" w:rsidRPr="0006456C">
        <w:t xml:space="preserve">м году в школе </w:t>
      </w:r>
      <w:r w:rsidR="000B044A">
        <w:t>обучалось 501 ученик</w:t>
      </w:r>
      <w:r w:rsidR="002A508F" w:rsidRPr="0006456C">
        <w:t xml:space="preserve">, </w:t>
      </w:r>
      <w:r w:rsidR="00597696" w:rsidRPr="0006456C">
        <w:t xml:space="preserve">было </w:t>
      </w:r>
      <w:r w:rsidR="008D69CF" w:rsidRPr="0006456C">
        <w:t>ском</w:t>
      </w:r>
      <w:r w:rsidR="000B044A">
        <w:t>плектовано 21 класс-комплект</w:t>
      </w:r>
      <w:r w:rsidR="009E682A" w:rsidRPr="0006456C">
        <w:t xml:space="preserve"> при средней наполняе</w:t>
      </w:r>
      <w:r w:rsidR="000B044A">
        <w:t>мости 24</w:t>
      </w:r>
      <w:r w:rsidR="002A508F" w:rsidRPr="0006456C">
        <w:t xml:space="preserve"> </w:t>
      </w:r>
      <w:r w:rsidR="009E682A" w:rsidRPr="0006456C">
        <w:t>человек</w:t>
      </w:r>
      <w:r w:rsidR="000B044A">
        <w:t>а</w:t>
      </w:r>
      <w:r w:rsidR="002A508F" w:rsidRPr="0006456C">
        <w:t xml:space="preserve">. </w:t>
      </w:r>
      <w:proofErr w:type="gramStart"/>
      <w:r w:rsidR="00DD37AF" w:rsidRPr="0006456C">
        <w:t>Структура школы традиционна</w:t>
      </w:r>
      <w:r w:rsidR="001413DF" w:rsidRPr="0006456C">
        <w:t xml:space="preserve"> </w:t>
      </w:r>
      <w:r w:rsidR="00DD37AF" w:rsidRPr="0006456C">
        <w:t>- т</w:t>
      </w:r>
      <w:r w:rsidR="002A508F" w:rsidRPr="0006456C">
        <w:t>ри уровня обучения: начальное об</w:t>
      </w:r>
      <w:r w:rsidR="000B044A">
        <w:t>щее обр</w:t>
      </w:r>
      <w:r w:rsidR="008B6A95">
        <w:t>азование (1-4 классы)-9 классов,</w:t>
      </w:r>
      <w:r w:rsidR="000B044A">
        <w:t xml:space="preserve"> 218</w:t>
      </w:r>
      <w:r w:rsidR="002A508F" w:rsidRPr="0006456C">
        <w:t xml:space="preserve"> ученик, основное общее образование (5-9 классы)</w:t>
      </w:r>
      <w:r w:rsidR="000B044A">
        <w:t>-10 классов, 222 ученика</w:t>
      </w:r>
      <w:r w:rsidR="002A508F" w:rsidRPr="0006456C">
        <w:t>, среднее общее образование (10-11 классы)</w:t>
      </w:r>
      <w:r w:rsidR="000B044A">
        <w:t>-2 класса, 50</w:t>
      </w:r>
      <w:r w:rsidR="00DD37AF" w:rsidRPr="0006456C">
        <w:t xml:space="preserve"> учеников</w:t>
      </w:r>
      <w:r w:rsidR="002A508F" w:rsidRPr="0006456C">
        <w:t>.</w:t>
      </w:r>
      <w:proofErr w:type="gramEnd"/>
    </w:p>
    <w:p w:rsidR="00212D07" w:rsidRPr="0006456C" w:rsidRDefault="003D7F6E" w:rsidP="00ED536E">
      <w:pPr>
        <w:ind w:firstLine="709"/>
        <w:jc w:val="both"/>
      </w:pPr>
      <w:r w:rsidRPr="0006456C">
        <w:t xml:space="preserve"> </w:t>
      </w:r>
      <w:r w:rsidR="008B6A95">
        <w:t xml:space="preserve">Учебный план составляется </w:t>
      </w:r>
      <w:r w:rsidR="00212D07" w:rsidRPr="0006456C">
        <w:t xml:space="preserve"> таким образом, чтобы реализовать «</w:t>
      </w:r>
      <w:proofErr w:type="spellStart"/>
      <w:r w:rsidR="00212D07" w:rsidRPr="0006456C">
        <w:t>статусность</w:t>
      </w:r>
      <w:proofErr w:type="spellEnd"/>
      <w:r w:rsidR="00212D07" w:rsidRPr="0006456C">
        <w:t xml:space="preserve">», поэтому часы школьного компонента в основном отдаются на изучение предметов гуманитарного </w:t>
      </w:r>
      <w:r w:rsidR="000B044A">
        <w:t xml:space="preserve"> и естественно-математического циклов</w:t>
      </w:r>
      <w:r w:rsidR="00212D07" w:rsidRPr="0006456C">
        <w:t xml:space="preserve">. </w:t>
      </w:r>
    </w:p>
    <w:p w:rsidR="00212D07" w:rsidRPr="0006456C" w:rsidRDefault="00212D07" w:rsidP="00212D07">
      <w:pPr>
        <w:ind w:firstLine="708"/>
        <w:jc w:val="both"/>
      </w:pPr>
      <w:r w:rsidRPr="0006456C">
        <w:t>На среднем уровне</w:t>
      </w:r>
      <w:r w:rsidR="000B044A">
        <w:t xml:space="preserve"> образования школа реализует  профил</w:t>
      </w:r>
      <w:proofErr w:type="gramStart"/>
      <w:r w:rsidR="000B044A">
        <w:t>ь</w:t>
      </w:r>
      <w:r w:rsidRPr="0006456C">
        <w:t>-</w:t>
      </w:r>
      <w:proofErr w:type="gramEnd"/>
      <w:r w:rsidRPr="0006456C">
        <w:t xml:space="preserve"> </w:t>
      </w:r>
      <w:r w:rsidR="000B044A">
        <w:t>оборонно-спортивный.</w:t>
      </w:r>
    </w:p>
    <w:p w:rsidR="007E2525" w:rsidRPr="0006456C" w:rsidRDefault="007E2525" w:rsidP="00EB1F5C">
      <w:pPr>
        <w:ind w:firstLine="360"/>
        <w:jc w:val="both"/>
      </w:pPr>
    </w:p>
    <w:p w:rsidR="00EB1F5C" w:rsidRPr="0006456C" w:rsidRDefault="00EB1F5C" w:rsidP="006F086A">
      <w:pPr>
        <w:ind w:firstLine="360"/>
        <w:jc w:val="center"/>
        <w:rPr>
          <w:b/>
        </w:rPr>
      </w:pPr>
      <w:r w:rsidRPr="0006456C">
        <w:rPr>
          <w:b/>
        </w:rPr>
        <w:t>Управление школой.</w:t>
      </w:r>
    </w:p>
    <w:p w:rsidR="004D06D0" w:rsidRPr="0006456C" w:rsidRDefault="006F086A" w:rsidP="00EB1F5C">
      <w:pPr>
        <w:ind w:firstLine="360"/>
        <w:jc w:val="both"/>
      </w:pPr>
      <w:r w:rsidRPr="0006456C">
        <w:tab/>
      </w:r>
      <w:r w:rsidR="008B6A95">
        <w:t>В</w:t>
      </w:r>
      <w:r w:rsidR="001413DF" w:rsidRPr="0006456C">
        <w:t xml:space="preserve"> школе, </w:t>
      </w:r>
      <w:r w:rsidR="00DD37AF" w:rsidRPr="0006456C">
        <w:t>как и в других инновационных образо</w:t>
      </w:r>
      <w:r w:rsidR="001413DF" w:rsidRPr="0006456C">
        <w:t>вательных учреждениях, совершен</w:t>
      </w:r>
      <w:r w:rsidR="00DD37AF" w:rsidRPr="0006456C">
        <w:t>ствуется структура управления. От командно-админист</w:t>
      </w:r>
      <w:r w:rsidR="001413DF" w:rsidRPr="0006456C">
        <w:t>ративной системы осуществлен пе</w:t>
      </w:r>
      <w:r w:rsidR="00DD37AF" w:rsidRPr="0006456C">
        <w:t>реход к горизонтальной системе профессионального сот</w:t>
      </w:r>
      <w:r w:rsidR="001413DF" w:rsidRPr="0006456C">
        <w:t>рудничества с усложнением струк</w:t>
      </w:r>
      <w:r w:rsidR="00DD37AF" w:rsidRPr="0006456C">
        <w:t xml:space="preserve">туры </w:t>
      </w:r>
      <w:proofErr w:type="spellStart"/>
      <w:r w:rsidR="00DD37AF" w:rsidRPr="0006456C">
        <w:t>внутришкольного</w:t>
      </w:r>
      <w:proofErr w:type="spellEnd"/>
      <w:r w:rsidR="00DD37AF" w:rsidRPr="0006456C">
        <w:t xml:space="preserve"> управления. Вместо двухуровневой</w:t>
      </w:r>
      <w:r w:rsidR="00963164" w:rsidRPr="0006456C">
        <w:t xml:space="preserve"> структуры</w:t>
      </w:r>
      <w:r w:rsidR="00DD37AF" w:rsidRPr="0006456C">
        <w:t xml:space="preserve"> (директор и его заместители) появилась 4-уровневая структура </w:t>
      </w:r>
      <w:r w:rsidR="008F7243" w:rsidRPr="0006456C">
        <w:t>(</w:t>
      </w:r>
      <w:r w:rsidR="001413DF" w:rsidRPr="0006456C">
        <w:t>директор и кол</w:t>
      </w:r>
      <w:r w:rsidR="00DD37AF" w:rsidRPr="0006456C">
        <w:t xml:space="preserve">легиальные органы, </w:t>
      </w:r>
      <w:r w:rsidR="001413DF" w:rsidRPr="0006456C">
        <w:t>заместители директора,</w:t>
      </w:r>
      <w:r w:rsidR="00EB1F5C" w:rsidRPr="0006456C">
        <w:t xml:space="preserve"> </w:t>
      </w:r>
      <w:r w:rsidR="001413DF" w:rsidRPr="0006456C">
        <w:t>ме</w:t>
      </w:r>
      <w:r w:rsidR="00DD37AF" w:rsidRPr="0006456C">
        <w:t>тодический совет, руководители школьных</w:t>
      </w:r>
      <w:r w:rsidR="001413DF" w:rsidRPr="0006456C">
        <w:t xml:space="preserve"> методических объединений и вре</w:t>
      </w:r>
      <w:r w:rsidR="00DD37AF" w:rsidRPr="0006456C">
        <w:t>менных творческих групп, ученический акти</w:t>
      </w:r>
      <w:r w:rsidR="001413DF" w:rsidRPr="0006456C">
        <w:t>в и подструктура школьного само</w:t>
      </w:r>
      <w:r w:rsidR="00DD37AF" w:rsidRPr="0006456C">
        <w:t>управления).</w:t>
      </w:r>
    </w:p>
    <w:p w:rsidR="00BE0A88" w:rsidRPr="0006456C" w:rsidRDefault="00BE0A88" w:rsidP="00BE0A88">
      <w:pPr>
        <w:ind w:firstLine="708"/>
        <w:jc w:val="both"/>
      </w:pPr>
      <w:r w:rsidRPr="0006456C">
        <w:t>В практике управления своей школой также мы активно используем </w:t>
      </w:r>
      <w:r w:rsidRPr="0006456C">
        <w:rPr>
          <w:b/>
          <w:bCs/>
        </w:rPr>
        <w:t xml:space="preserve">технологию проектных команд. Это </w:t>
      </w:r>
      <w:r w:rsidRPr="0006456C">
        <w:t xml:space="preserve">разновидность модульной технологии управления. Маленькая команда как основной элемент организационной культуры таит в себе большие возможности. Именно командный метод работы позволяет без специальных материальных затрат добиваться успехов. </w:t>
      </w:r>
    </w:p>
    <w:p w:rsidR="00DD37AF" w:rsidRPr="0006456C" w:rsidRDefault="001413DF" w:rsidP="00EB1F5C">
      <w:pPr>
        <w:ind w:firstLine="360"/>
        <w:jc w:val="both"/>
      </w:pPr>
      <w:r w:rsidRPr="0006456C">
        <w:t xml:space="preserve"> В школе создан общешкольный родительский комитет, деятельность которого </w:t>
      </w:r>
      <w:r w:rsidR="00DD37AF" w:rsidRPr="0006456C">
        <w:t>включает в себя не только</w:t>
      </w:r>
      <w:r w:rsidRPr="0006456C">
        <w:t xml:space="preserve"> мероприятия по обеспечению безопасности учебного процесса</w:t>
      </w:r>
      <w:r w:rsidR="00DD37AF" w:rsidRPr="0006456C">
        <w:t>, но и ор</w:t>
      </w:r>
      <w:r w:rsidRPr="0006456C">
        <w:t>ганизация культурно-массовой работы.</w:t>
      </w:r>
    </w:p>
    <w:p w:rsidR="004D06D0" w:rsidRPr="0006456C" w:rsidRDefault="008F7243" w:rsidP="00EB1F5C">
      <w:pPr>
        <w:ind w:firstLine="360"/>
        <w:jc w:val="both"/>
      </w:pPr>
      <w:r w:rsidRPr="0006456C">
        <w:t xml:space="preserve">Благодаря решениям общешкольного комитета организуется дневная охрана школы. Заключен договор на оказание охранных услуг с ЧОП </w:t>
      </w:r>
      <w:r w:rsidR="002A75AE" w:rsidRPr="00ED536E">
        <w:t>«</w:t>
      </w:r>
      <w:proofErr w:type="spellStart"/>
      <w:r w:rsidR="002A75AE" w:rsidRPr="00ED536E">
        <w:t>Симург</w:t>
      </w:r>
      <w:proofErr w:type="spellEnd"/>
      <w:r w:rsidRPr="00ED536E">
        <w:t>»,</w:t>
      </w:r>
      <w:r w:rsidRPr="0006456C">
        <w:t xml:space="preserve"> оплата услуг происходит </w:t>
      </w:r>
      <w:proofErr w:type="spellStart"/>
      <w:r w:rsidRPr="0006456C">
        <w:t>безналично</w:t>
      </w:r>
      <w:proofErr w:type="spellEnd"/>
      <w:r w:rsidRPr="0006456C">
        <w:t xml:space="preserve"> на расчетный счет. </w:t>
      </w:r>
    </w:p>
    <w:p w:rsidR="001413DF" w:rsidRPr="0006456C" w:rsidRDefault="001413DF" w:rsidP="001413DF">
      <w:pPr>
        <w:ind w:right="-6"/>
        <w:jc w:val="center"/>
        <w:rPr>
          <w:b/>
        </w:rPr>
      </w:pPr>
      <w:r w:rsidRPr="0006456C">
        <w:rPr>
          <w:b/>
        </w:rPr>
        <w:t>Материально-техническое обеспечение</w:t>
      </w:r>
      <w:r w:rsidR="008B6A95" w:rsidRPr="008B6A95">
        <w:rPr>
          <w:b/>
        </w:rPr>
        <w:t xml:space="preserve"> </w:t>
      </w:r>
      <w:r w:rsidRPr="0006456C">
        <w:rPr>
          <w:b/>
        </w:rPr>
        <w:t>учебно-воспитательного процесса</w:t>
      </w:r>
      <w:r w:rsidR="00EB1F5C" w:rsidRPr="0006456C">
        <w:rPr>
          <w:b/>
        </w:rPr>
        <w:t>.</w:t>
      </w:r>
    </w:p>
    <w:p w:rsidR="001413DF" w:rsidRPr="0006456C" w:rsidRDefault="001413DF" w:rsidP="001413DF">
      <w:pPr>
        <w:spacing w:line="5" w:lineRule="exact"/>
      </w:pPr>
    </w:p>
    <w:p w:rsidR="0036721E" w:rsidRPr="0006456C" w:rsidRDefault="0036721E" w:rsidP="00EB1F5C">
      <w:pPr>
        <w:ind w:firstLine="360"/>
        <w:jc w:val="both"/>
      </w:pPr>
      <w:r w:rsidRPr="0006456C">
        <w:tab/>
      </w:r>
      <w:r w:rsidR="001413DF" w:rsidRPr="0006456C">
        <w:t>Санитарно-гигиеническое состояние здания и территории школы удовлетв</w:t>
      </w:r>
      <w:r w:rsidR="008F7243" w:rsidRPr="0006456C">
        <w:t>орительное, о чем свидетельствую</w:t>
      </w:r>
      <w:r w:rsidR="001413DF" w:rsidRPr="0006456C">
        <w:t xml:space="preserve">т </w:t>
      </w:r>
      <w:r w:rsidR="004D06D0" w:rsidRPr="0006456C">
        <w:t>Заключе</w:t>
      </w:r>
      <w:r w:rsidR="008F7243" w:rsidRPr="0006456C">
        <w:t>ния</w:t>
      </w:r>
      <w:r w:rsidR="004D06D0" w:rsidRPr="0006456C">
        <w:t xml:space="preserve"> </w:t>
      </w:r>
      <w:proofErr w:type="spellStart"/>
      <w:r w:rsidR="004D06D0" w:rsidRPr="0006456C">
        <w:t>Роспотртбнадзора</w:t>
      </w:r>
      <w:proofErr w:type="spellEnd"/>
      <w:r w:rsidR="004D06D0" w:rsidRPr="0006456C">
        <w:t xml:space="preserve"> и Пож</w:t>
      </w:r>
      <w:r w:rsidR="008F7243" w:rsidRPr="0006456C">
        <w:t xml:space="preserve">арного </w:t>
      </w:r>
      <w:r w:rsidR="004D06D0" w:rsidRPr="0006456C">
        <w:t>надзора.</w:t>
      </w:r>
    </w:p>
    <w:p w:rsidR="00EB1F5C" w:rsidRPr="0006456C" w:rsidRDefault="00EB1F5C" w:rsidP="00EB1F5C">
      <w:pPr>
        <w:ind w:firstLine="360"/>
        <w:jc w:val="both"/>
      </w:pPr>
      <w:r w:rsidRPr="0006456C">
        <w:t>Школа работает по графику 5-ти</w:t>
      </w:r>
      <w:r w:rsidR="008B6A95" w:rsidRPr="008B6A95">
        <w:t xml:space="preserve"> </w:t>
      </w:r>
      <w:r w:rsidRPr="0006456C">
        <w:t>дневной рабочей недели в 1-х классах, 6-ти</w:t>
      </w:r>
      <w:r w:rsidR="008B6A95" w:rsidRPr="008B6A95">
        <w:t xml:space="preserve"> </w:t>
      </w:r>
      <w:r w:rsidRPr="0006456C">
        <w:t xml:space="preserve">дневной – во 2-11 класса. Режим работы- </w:t>
      </w:r>
      <w:r w:rsidR="002A75AE">
        <w:rPr>
          <w:bCs/>
        </w:rPr>
        <w:t>1 смена.</w:t>
      </w:r>
    </w:p>
    <w:p w:rsidR="001413DF" w:rsidRPr="0006456C" w:rsidRDefault="001413DF" w:rsidP="001413DF">
      <w:pPr>
        <w:spacing w:line="2" w:lineRule="exact"/>
      </w:pPr>
    </w:p>
    <w:p w:rsidR="00AF5165" w:rsidRPr="0006456C" w:rsidRDefault="0036721E" w:rsidP="00240454">
      <w:pPr>
        <w:ind w:firstLine="367"/>
        <w:jc w:val="both"/>
      </w:pPr>
      <w:r w:rsidRPr="0006456C">
        <w:tab/>
      </w:r>
      <w:r w:rsidR="008F7243" w:rsidRPr="0006456C">
        <w:t xml:space="preserve">Количество классных комнат, </w:t>
      </w:r>
      <w:r w:rsidR="001413DF" w:rsidRPr="0006456C">
        <w:t>включая учебные кабинет</w:t>
      </w:r>
      <w:r w:rsidR="00240454" w:rsidRPr="0006456C">
        <w:t>ы и лаборатории</w:t>
      </w:r>
      <w:r w:rsidR="008402B9" w:rsidRPr="0006456C">
        <w:t>,  составляет</w:t>
      </w:r>
      <w:r w:rsidR="00240454" w:rsidRPr="0006456C">
        <w:t>–</w:t>
      </w:r>
      <w:r w:rsidRPr="0006456C">
        <w:t xml:space="preserve"> </w:t>
      </w:r>
      <w:r w:rsidR="00ED536E" w:rsidRPr="00ED536E">
        <w:t>27</w:t>
      </w:r>
      <w:r w:rsidR="004D06D0" w:rsidRPr="00ED536E">
        <w:t>, их них</w:t>
      </w:r>
      <w:r w:rsidR="008402B9" w:rsidRPr="00ED536E">
        <w:t xml:space="preserve"> </w:t>
      </w:r>
      <w:r w:rsidR="00ED536E" w:rsidRPr="00ED536E">
        <w:t>24 учебных кабинета</w:t>
      </w:r>
      <w:r w:rsidR="008F7243" w:rsidRPr="00ED536E">
        <w:t xml:space="preserve">: </w:t>
      </w:r>
      <w:r w:rsidR="00ED536E" w:rsidRPr="00ED536E">
        <w:t>6</w:t>
      </w:r>
      <w:r w:rsidR="00240454" w:rsidRPr="00ED536E">
        <w:t xml:space="preserve"> кабинетов начальных классов, </w:t>
      </w:r>
      <w:r w:rsidR="00ED536E" w:rsidRPr="00ED536E">
        <w:t>2 кабинета</w:t>
      </w:r>
      <w:r w:rsidRPr="00ED536E">
        <w:t xml:space="preserve"> иностранного языка, </w:t>
      </w:r>
      <w:r w:rsidR="00ED536E" w:rsidRPr="00ED536E">
        <w:t>5 кабинетов родного языка, 2</w:t>
      </w:r>
      <w:r w:rsidR="00240454" w:rsidRPr="00ED536E">
        <w:t xml:space="preserve"> </w:t>
      </w:r>
      <w:r w:rsidR="001413DF" w:rsidRPr="00ED536E">
        <w:t xml:space="preserve">кабинета математики, </w:t>
      </w:r>
      <w:r w:rsidR="00ED536E" w:rsidRPr="00ED536E">
        <w:t>2</w:t>
      </w:r>
      <w:r w:rsidR="00240454" w:rsidRPr="00ED536E">
        <w:t xml:space="preserve"> кабинета </w:t>
      </w:r>
      <w:r w:rsidRPr="00ED536E">
        <w:lastRenderedPageBreak/>
        <w:t>русского языка,</w:t>
      </w:r>
      <w:r w:rsidR="00ED536E" w:rsidRPr="00ED536E">
        <w:t xml:space="preserve"> 2 кабинета истории,</w:t>
      </w:r>
      <w:r w:rsidRPr="00ED536E">
        <w:t xml:space="preserve"> </w:t>
      </w:r>
      <w:r w:rsidR="001413DF" w:rsidRPr="00ED536E">
        <w:t xml:space="preserve">по </w:t>
      </w:r>
      <w:r w:rsidR="00ED536E" w:rsidRPr="00ED536E">
        <w:t>1 кабинету информатики,  биологии,  географии, ОБЖ, музыки.</w:t>
      </w:r>
    </w:p>
    <w:p w:rsidR="00FD50E3" w:rsidRPr="0006456C" w:rsidRDefault="00FD50E3" w:rsidP="004D06D0">
      <w:pPr>
        <w:ind w:firstLine="367"/>
        <w:jc w:val="both"/>
      </w:pPr>
      <w:r w:rsidRPr="0006456C">
        <w:t>Все предметные кабинеты оснащены мультимедийными комплектами. Оснащенность кабинетов учебным оборудованием с учетом возможностей использования Интернет –</w:t>
      </w:r>
      <w:r w:rsidR="008F7243" w:rsidRPr="0006456C">
        <w:t xml:space="preserve"> </w:t>
      </w:r>
      <w:r w:rsidRPr="0006456C">
        <w:t xml:space="preserve">ресурсов, виртуальных лабораторий, цифровых и электронных образовательных </w:t>
      </w:r>
      <w:r w:rsidR="00ED536E">
        <w:t>ресурсов по школе составляет -80</w:t>
      </w:r>
      <w:r w:rsidRPr="0006456C">
        <w:t>%</w:t>
      </w:r>
      <w:r w:rsidR="004D06D0" w:rsidRPr="0006456C">
        <w:t>.</w:t>
      </w:r>
    </w:p>
    <w:p w:rsidR="001413DF" w:rsidRPr="0006456C" w:rsidRDefault="001413DF" w:rsidP="001413DF">
      <w:pPr>
        <w:spacing w:line="6" w:lineRule="exact"/>
      </w:pPr>
    </w:p>
    <w:p w:rsidR="001413DF" w:rsidRPr="0006456C" w:rsidRDefault="001413DF" w:rsidP="001413DF">
      <w:pPr>
        <w:spacing w:line="13" w:lineRule="exact"/>
      </w:pPr>
    </w:p>
    <w:p w:rsidR="001413DF" w:rsidRPr="0006456C" w:rsidRDefault="001413DF" w:rsidP="001413DF">
      <w:pPr>
        <w:spacing w:line="17" w:lineRule="exact"/>
      </w:pPr>
    </w:p>
    <w:p w:rsidR="0036721E" w:rsidRPr="0006456C" w:rsidRDefault="00DF0595" w:rsidP="001413DF">
      <w:pPr>
        <w:numPr>
          <w:ilvl w:val="2"/>
          <w:numId w:val="39"/>
        </w:numPr>
        <w:tabs>
          <w:tab w:val="left" w:pos="953"/>
        </w:tabs>
        <w:spacing w:line="225" w:lineRule="auto"/>
        <w:ind w:left="7" w:firstLine="701"/>
        <w:jc w:val="both"/>
      </w:pPr>
      <w:r w:rsidRPr="0006456C">
        <w:t xml:space="preserve">школе </w:t>
      </w:r>
      <w:r w:rsidR="004D06D0" w:rsidRPr="0006456C">
        <w:t xml:space="preserve">функционирует </w:t>
      </w:r>
      <w:r w:rsidR="002A75AE">
        <w:t>актовый зал на 60</w:t>
      </w:r>
      <w:r w:rsidR="001413DF" w:rsidRPr="0006456C">
        <w:t xml:space="preserve"> посадочных мест, оборудованный акустической и проекционными системами. </w:t>
      </w:r>
    </w:p>
    <w:p w:rsidR="00ED536E" w:rsidRDefault="00FD50E3" w:rsidP="008F7243">
      <w:pPr>
        <w:tabs>
          <w:tab w:val="left" w:pos="709"/>
        </w:tabs>
        <w:spacing w:line="225" w:lineRule="auto"/>
        <w:jc w:val="both"/>
      </w:pPr>
      <w:r w:rsidRPr="0006456C">
        <w:tab/>
      </w:r>
      <w:r w:rsidR="00ED536E">
        <w:t xml:space="preserve">Спортивный зал </w:t>
      </w:r>
      <w:r w:rsidR="0036721E" w:rsidRPr="0006456C">
        <w:t xml:space="preserve"> </w:t>
      </w:r>
      <w:r w:rsidR="001413DF" w:rsidRPr="0006456C">
        <w:t>обесп</w:t>
      </w:r>
      <w:r w:rsidR="0036721E" w:rsidRPr="0006456C">
        <w:t xml:space="preserve">ечивает </w:t>
      </w:r>
      <w:r w:rsidR="00DF0595" w:rsidRPr="0006456C">
        <w:t xml:space="preserve"> выполнение полной про</w:t>
      </w:r>
      <w:r w:rsidR="001413DF" w:rsidRPr="0006456C">
        <w:t>гр</w:t>
      </w:r>
      <w:r w:rsidR="0036721E" w:rsidRPr="0006456C">
        <w:t>аммы по физическому воспитанию</w:t>
      </w:r>
      <w:r w:rsidR="001413DF" w:rsidRPr="0006456C">
        <w:t xml:space="preserve">. Спортивный инвентарь имеется в достаточном количестве для </w:t>
      </w:r>
      <w:r w:rsidR="004D06D0" w:rsidRPr="0006456C">
        <w:t xml:space="preserve">преподавания </w:t>
      </w:r>
      <w:r w:rsidR="001413DF" w:rsidRPr="0006456C">
        <w:t>всех разделов учебной программы.</w:t>
      </w:r>
    </w:p>
    <w:p w:rsidR="00FD50E3" w:rsidRPr="0006456C" w:rsidRDefault="008F7243" w:rsidP="008F7243">
      <w:pPr>
        <w:tabs>
          <w:tab w:val="left" w:pos="709"/>
        </w:tabs>
        <w:spacing w:line="225" w:lineRule="auto"/>
        <w:jc w:val="both"/>
      </w:pPr>
      <w:r w:rsidRPr="0006456C">
        <w:tab/>
      </w:r>
      <w:r w:rsidR="00FD50E3" w:rsidRPr="0006456C">
        <w:t xml:space="preserve"> </w:t>
      </w:r>
      <w:r w:rsidR="00ED536E" w:rsidRPr="00ED536E">
        <w:t>С</w:t>
      </w:r>
      <w:r w:rsidR="00FD50E3" w:rsidRPr="00ED536E">
        <w:t>портивный зал для учеников начальной школы в вечернее время используется для секционных занятий по Айкидо</w:t>
      </w:r>
      <w:r w:rsidR="008402B9" w:rsidRPr="00ED536E">
        <w:t>.</w:t>
      </w:r>
    </w:p>
    <w:p w:rsidR="00DF0595" w:rsidRPr="0006456C" w:rsidRDefault="00FD50E3" w:rsidP="008F7243">
      <w:pPr>
        <w:tabs>
          <w:tab w:val="left" w:pos="851"/>
        </w:tabs>
        <w:spacing w:line="225" w:lineRule="auto"/>
        <w:jc w:val="both"/>
      </w:pPr>
      <w:r w:rsidRPr="0006456C">
        <w:tab/>
        <w:t>Школьная</w:t>
      </w:r>
      <w:r w:rsidR="001413DF" w:rsidRPr="0006456C">
        <w:t xml:space="preserve"> </w:t>
      </w:r>
      <w:r w:rsidR="00DF0595" w:rsidRPr="0006456C">
        <w:t>библиотека</w:t>
      </w:r>
      <w:r w:rsidRPr="0006456C">
        <w:t xml:space="preserve"> очень бо</w:t>
      </w:r>
      <w:r w:rsidR="004D06D0" w:rsidRPr="0006456C">
        <w:t>гата и содержательна. Ее инвентарный</w:t>
      </w:r>
      <w:r w:rsidRPr="0006456C">
        <w:t xml:space="preserve"> фонд</w:t>
      </w:r>
      <w:r w:rsidR="004D06D0" w:rsidRPr="0006456C">
        <w:t xml:space="preserve"> составляет </w:t>
      </w:r>
      <w:r w:rsidR="00ED536E" w:rsidRPr="00ED536E">
        <w:t>12534 книги, фонд учебников- 10345 книг.</w:t>
      </w:r>
    </w:p>
    <w:p w:rsidR="008402B9" w:rsidRPr="0006456C" w:rsidRDefault="008402B9" w:rsidP="008F7243">
      <w:pPr>
        <w:tabs>
          <w:tab w:val="left" w:pos="851"/>
        </w:tabs>
        <w:spacing w:line="225" w:lineRule="auto"/>
        <w:jc w:val="both"/>
      </w:pPr>
      <w:r w:rsidRPr="0006456C">
        <w:tab/>
        <w:t>Медицинский пункт школы соответствует требованиям санитарных норм, имеет лицензию на ведение медицинской деятельности.</w:t>
      </w:r>
    </w:p>
    <w:p w:rsidR="00DF0595" w:rsidRPr="0006456C" w:rsidRDefault="00DF0595" w:rsidP="00DF0595">
      <w:pPr>
        <w:spacing w:line="2" w:lineRule="exact"/>
        <w:jc w:val="both"/>
      </w:pPr>
    </w:p>
    <w:p w:rsidR="00DF0595" w:rsidRPr="0006456C" w:rsidRDefault="00DF0595" w:rsidP="00DF0595">
      <w:pPr>
        <w:spacing w:line="12" w:lineRule="exact"/>
        <w:jc w:val="both"/>
      </w:pPr>
    </w:p>
    <w:p w:rsidR="00DF0595" w:rsidRPr="0006456C" w:rsidRDefault="00F12EC2" w:rsidP="00DF0595">
      <w:pPr>
        <w:spacing w:line="12" w:lineRule="exact"/>
        <w:jc w:val="both"/>
      </w:pPr>
      <w:r>
        <w:tab/>
      </w:r>
    </w:p>
    <w:p w:rsidR="00DF0595" w:rsidRDefault="004D3646" w:rsidP="008B6A95">
      <w:pPr>
        <w:spacing w:line="238" w:lineRule="auto"/>
        <w:ind w:left="120" w:right="-2" w:firstLine="559"/>
        <w:jc w:val="both"/>
      </w:pPr>
      <w:r w:rsidRPr="0006456C">
        <w:t xml:space="preserve">В </w:t>
      </w:r>
      <w:r w:rsidR="00DF0595" w:rsidRPr="0006456C">
        <w:t xml:space="preserve">рамках реализации программы информатизации школа оборудована беспроводным WI-FI выходом в Интернет, имеется </w:t>
      </w:r>
      <w:r w:rsidR="002A75AE">
        <w:t>4</w:t>
      </w:r>
      <w:r w:rsidR="008B6A95">
        <w:t xml:space="preserve"> точ</w:t>
      </w:r>
      <w:r w:rsidR="00DF0595" w:rsidRPr="0006456C">
        <w:t>к</w:t>
      </w:r>
      <w:r w:rsidR="008B6A95">
        <w:t>и доступа.</w:t>
      </w:r>
    </w:p>
    <w:p w:rsidR="008B6A95" w:rsidRPr="0006456C" w:rsidRDefault="008B6A95" w:rsidP="008B6A95">
      <w:pPr>
        <w:spacing w:line="238" w:lineRule="auto"/>
        <w:ind w:left="120" w:right="-2" w:firstLine="559"/>
        <w:jc w:val="both"/>
      </w:pPr>
    </w:p>
    <w:p w:rsidR="00B1316C" w:rsidRPr="0006456C" w:rsidRDefault="00B1316C" w:rsidP="00B1316C">
      <w:pPr>
        <w:spacing w:line="237" w:lineRule="auto"/>
        <w:ind w:left="120" w:right="520" w:firstLine="888"/>
        <w:jc w:val="center"/>
        <w:rPr>
          <w:b/>
        </w:rPr>
      </w:pPr>
      <w:r w:rsidRPr="0006456C">
        <w:rPr>
          <w:b/>
        </w:rPr>
        <w:t>Организация питания</w:t>
      </w:r>
    </w:p>
    <w:p w:rsidR="00B432E5" w:rsidRPr="0006456C" w:rsidRDefault="00B432E5" w:rsidP="00B432E5">
      <w:pPr>
        <w:spacing w:line="12" w:lineRule="exact"/>
      </w:pPr>
    </w:p>
    <w:p w:rsidR="0097118C" w:rsidRPr="00F12EC2" w:rsidRDefault="004D3646" w:rsidP="009E682A">
      <w:pPr>
        <w:ind w:firstLine="708"/>
        <w:jc w:val="both"/>
      </w:pPr>
      <w:r w:rsidRPr="00F12EC2">
        <w:t>Все у</w:t>
      </w:r>
      <w:r w:rsidR="009E682A" w:rsidRPr="00F12EC2">
        <w:t xml:space="preserve">чащиеся  </w:t>
      </w:r>
      <w:r w:rsidRPr="00F12EC2">
        <w:t xml:space="preserve">нашей </w:t>
      </w:r>
      <w:r w:rsidR="00B1316C" w:rsidRPr="00F12EC2">
        <w:t xml:space="preserve">школы </w:t>
      </w:r>
      <w:r w:rsidR="009E682A" w:rsidRPr="00F12EC2">
        <w:t>обеспечиваются горячим питанием  и буфетной продукцией. Школьная столовая работает по п</w:t>
      </w:r>
      <w:r w:rsidR="00B1316C" w:rsidRPr="00F12EC2">
        <w:t>ринципу столовой- за</w:t>
      </w:r>
      <w:r w:rsidR="009E682A" w:rsidRPr="00F12EC2">
        <w:t xml:space="preserve">готовочной. Поставку продуктов, составление меню, контроль за качеством приготовления пищи осуществляет Департамент </w:t>
      </w:r>
      <w:r w:rsidRPr="00F12EC2">
        <w:t xml:space="preserve">социального </w:t>
      </w:r>
      <w:r w:rsidR="009E682A" w:rsidRPr="00F12EC2">
        <w:t>питания. Прием пищи  организован по расписанию, про</w:t>
      </w:r>
      <w:r w:rsidR="00CE3578" w:rsidRPr="00F12EC2">
        <w:t>ходит на</w:t>
      </w:r>
      <w:r w:rsidR="009E682A" w:rsidRPr="00F12EC2">
        <w:t xml:space="preserve"> переменах. Предусмотрено питание детей в продлённых группах начальной школы.</w:t>
      </w:r>
      <w:r w:rsidR="003C5A9D" w:rsidRPr="00F12EC2">
        <w:t xml:space="preserve"> </w:t>
      </w:r>
    </w:p>
    <w:p w:rsidR="00AF5F21" w:rsidRPr="00F12EC2" w:rsidRDefault="003C5A9D" w:rsidP="009E682A">
      <w:pPr>
        <w:ind w:firstLine="708"/>
        <w:jc w:val="both"/>
      </w:pPr>
      <w:r w:rsidRPr="00F12EC2">
        <w:t xml:space="preserve">В </w:t>
      </w:r>
      <w:r w:rsidR="00CA3D62" w:rsidRPr="00F12EC2">
        <w:t xml:space="preserve">прошлом </w:t>
      </w:r>
      <w:r w:rsidRPr="00F12EC2">
        <w:t xml:space="preserve">учебном году все учащиеся были обеспечены </w:t>
      </w:r>
      <w:r w:rsidR="008402B9" w:rsidRPr="00F12EC2">
        <w:t>э</w:t>
      </w:r>
      <w:r w:rsidRPr="00F12EC2">
        <w:t>лектронными картами</w:t>
      </w:r>
      <w:r w:rsidR="004D3646" w:rsidRPr="00F12EC2">
        <w:t xml:space="preserve"> школьника</w:t>
      </w:r>
      <w:r w:rsidRPr="00F12EC2">
        <w:t xml:space="preserve">, которые позволяют им расплачиваться за питание </w:t>
      </w:r>
      <w:r w:rsidR="0097118C" w:rsidRPr="00F12EC2">
        <w:t xml:space="preserve">в столовой </w:t>
      </w:r>
      <w:proofErr w:type="spellStart"/>
      <w:r w:rsidRPr="00F12EC2">
        <w:t>безналично</w:t>
      </w:r>
      <w:proofErr w:type="spellEnd"/>
      <w:r w:rsidRPr="00F12EC2">
        <w:t>. Данная сист</w:t>
      </w:r>
      <w:r w:rsidR="008A46B7" w:rsidRPr="00F12EC2">
        <w:t>ема оплаты за питание внедрена</w:t>
      </w:r>
      <w:r w:rsidR="008B6A95">
        <w:t xml:space="preserve"> </w:t>
      </w:r>
      <w:r w:rsidR="00B1316C" w:rsidRPr="00F12EC2">
        <w:t xml:space="preserve"> в рамках проекта «Образовательная карта</w:t>
      </w:r>
      <w:r w:rsidRPr="00F12EC2">
        <w:t xml:space="preserve">». </w:t>
      </w:r>
    </w:p>
    <w:p w:rsidR="009E682A" w:rsidRPr="00F12EC2" w:rsidRDefault="008A46B7" w:rsidP="009E682A">
      <w:pPr>
        <w:ind w:firstLine="708"/>
        <w:jc w:val="both"/>
      </w:pPr>
      <w:r w:rsidRPr="00F12EC2">
        <w:t>К</w:t>
      </w:r>
      <w:r w:rsidR="0097118C" w:rsidRPr="00F12EC2">
        <w:t>оличество учащихся, пользующихся элект</w:t>
      </w:r>
      <w:r w:rsidR="00CE3578" w:rsidRPr="00F12EC2">
        <w:t>р</w:t>
      </w:r>
      <w:r w:rsidR="0097118C" w:rsidRPr="00F12EC2">
        <w:t>онной картой оплаты</w:t>
      </w:r>
      <w:r w:rsidR="00A6346B" w:rsidRPr="00F12EC2">
        <w:t>,</w:t>
      </w:r>
      <w:r w:rsidRPr="00F12EC2">
        <w:t xml:space="preserve"> составляет  82</w:t>
      </w:r>
      <w:r w:rsidR="0097118C" w:rsidRPr="00F12EC2">
        <w:t>%.</w:t>
      </w:r>
      <w:r w:rsidR="00CE3578" w:rsidRPr="00F12EC2">
        <w:t xml:space="preserve"> Это </w:t>
      </w:r>
      <w:proofErr w:type="gramStart"/>
      <w:r w:rsidR="00CE3578" w:rsidRPr="00F12EC2">
        <w:t>объясняется</w:t>
      </w:r>
      <w:proofErr w:type="gramEnd"/>
      <w:r w:rsidR="00CE3578" w:rsidRPr="00F12EC2">
        <w:t xml:space="preserve"> прежде всего тем, что денежные средства перечисляются родителями на карту несвоевременно. Многие мамы и папы предпочитают давать детям ежедневно небольшую сумму на обед, а не зачислять деньги на счет более крупной суммой. И совершенно напрас</w:t>
      </w:r>
      <w:r w:rsidR="00955732" w:rsidRPr="00F12EC2">
        <w:t>но, так как система «Образовательная карта</w:t>
      </w:r>
      <w:r w:rsidR="00CE3578" w:rsidRPr="00F12EC2">
        <w:t>» позволяет родителям в тот же день по</w:t>
      </w:r>
      <w:r w:rsidR="008402B9" w:rsidRPr="00F12EC2">
        <w:t>смотреть по Интернету, чем питался</w:t>
      </w:r>
      <w:r w:rsidR="00CE3578" w:rsidRPr="00F12EC2">
        <w:t xml:space="preserve"> ребенок</w:t>
      </w:r>
      <w:r w:rsidR="008402B9" w:rsidRPr="00F12EC2">
        <w:t xml:space="preserve"> в течение дня</w:t>
      </w:r>
      <w:r w:rsidR="00CE3578" w:rsidRPr="00F12EC2">
        <w:t xml:space="preserve">.  </w:t>
      </w:r>
    </w:p>
    <w:p w:rsidR="009E682A" w:rsidRDefault="009E682A" w:rsidP="00F12EC2">
      <w:pPr>
        <w:jc w:val="both"/>
      </w:pPr>
      <w:r w:rsidRPr="00F12EC2">
        <w:rPr>
          <w:b/>
        </w:rPr>
        <w:t>Данные по организации питания уч</w:t>
      </w:r>
      <w:r w:rsidR="0097118C" w:rsidRPr="00F12EC2">
        <w:rPr>
          <w:b/>
        </w:rPr>
        <w:t>ащихся школы таковы</w:t>
      </w:r>
      <w:r w:rsidRPr="00F12EC2">
        <w:rPr>
          <w:b/>
        </w:rPr>
        <w:t>:</w:t>
      </w:r>
      <w:r w:rsidR="008402B9" w:rsidRPr="00F12EC2">
        <w:t xml:space="preserve"> Общий охват</w:t>
      </w:r>
      <w:r w:rsidR="00F12EC2">
        <w:t xml:space="preserve"> питанием по школе составляет- 60%.</w:t>
      </w:r>
    </w:p>
    <w:p w:rsidR="004A7281" w:rsidRDefault="004A7281" w:rsidP="00F12EC2">
      <w:pPr>
        <w:jc w:val="both"/>
      </w:pPr>
    </w:p>
    <w:p w:rsidR="004A7281" w:rsidRPr="004A7281" w:rsidRDefault="004A7281" w:rsidP="004A7281">
      <w:pPr>
        <w:jc w:val="center"/>
        <w:rPr>
          <w:b/>
        </w:rPr>
      </w:pPr>
      <w:r w:rsidRPr="004A7281">
        <w:rPr>
          <w:b/>
        </w:rPr>
        <w:t>Педагогический коллектив</w:t>
      </w:r>
    </w:p>
    <w:p w:rsidR="004A7281" w:rsidRPr="004A7281" w:rsidRDefault="004A7281" w:rsidP="004A7281">
      <w:pPr>
        <w:jc w:val="both"/>
      </w:pPr>
    </w:p>
    <w:p w:rsidR="004A7281" w:rsidRPr="004A7281" w:rsidRDefault="004A7281" w:rsidP="004A7281">
      <w:pPr>
        <w:ind w:firstLine="540"/>
        <w:jc w:val="both"/>
      </w:pPr>
      <w:r w:rsidRPr="004A7281">
        <w:t xml:space="preserve">  Средний возраст членов педагоги</w:t>
      </w:r>
      <w:r w:rsidR="003A1C85">
        <w:t>ческого коллектива составляет 46</w:t>
      </w:r>
      <w:r w:rsidRPr="004A7281">
        <w:t xml:space="preserve"> лет.</w:t>
      </w:r>
    </w:p>
    <w:p w:rsidR="004A7281" w:rsidRPr="004A7281" w:rsidRDefault="004A7281" w:rsidP="004A7281">
      <w:pPr>
        <w:jc w:val="both"/>
      </w:pPr>
      <w:r w:rsidRPr="004A7281">
        <w:t xml:space="preserve">Педагогический коллектив имеет хороший профессиональный уровень. Из 34 педагогов  школы имеют: высшее образование – 32 чел. (94,1%), высшую квалификационную категорию – 4 чел. (11,76%), первую квалификационную категорию –  18 чел. (52.94%), За высокие достижения в педагогической деятельности  учителя награждены грамотами разного уровня: 3 педагога  награждены нагрудным знаком </w:t>
      </w:r>
      <w:proofErr w:type="spellStart"/>
      <w:r w:rsidRPr="004A7281">
        <w:t>МОиН</w:t>
      </w:r>
      <w:proofErr w:type="spellEnd"/>
      <w:r w:rsidRPr="004A7281">
        <w:t xml:space="preserve"> РТ ,  3 педагога  награждены Почетной грамотой </w:t>
      </w:r>
      <w:proofErr w:type="spellStart"/>
      <w:r w:rsidRPr="004A7281">
        <w:t>МОиН</w:t>
      </w:r>
      <w:proofErr w:type="spellEnd"/>
      <w:r w:rsidRPr="004A7281">
        <w:t xml:space="preserve"> РФ  «За заслуги в образовании», 8 педагогов награждены Почетной грамотой </w:t>
      </w:r>
      <w:proofErr w:type="spellStart"/>
      <w:r w:rsidRPr="004A7281">
        <w:t>МОиН</w:t>
      </w:r>
      <w:proofErr w:type="spellEnd"/>
      <w:r w:rsidRPr="004A7281">
        <w:t xml:space="preserve"> РТ, 15 педагогов награждены Почетными грамотами  Управления образования г.Казани,  30 педагога награждены почетными грамотами Отдела образования Советского  района г. Казани.    </w:t>
      </w:r>
    </w:p>
    <w:p w:rsidR="004A7281" w:rsidRPr="004A7281" w:rsidRDefault="004A7281" w:rsidP="004A7281">
      <w:pPr>
        <w:ind w:firstLine="540"/>
        <w:jc w:val="both"/>
      </w:pPr>
      <w:r w:rsidRPr="004A7281">
        <w:t xml:space="preserve">Кадровое обеспечение и профессиональный уровень педагогического коллектива позволяет решать задачи, которые школа ставит перед собой. </w:t>
      </w:r>
    </w:p>
    <w:p w:rsidR="004A7281" w:rsidRPr="004A7281" w:rsidRDefault="004A7281" w:rsidP="004A7281">
      <w:pPr>
        <w:ind w:firstLine="540"/>
        <w:jc w:val="both"/>
      </w:pPr>
      <w:r w:rsidRPr="004A7281">
        <w:t>Повышение квалификации педагогов происходит в традиционных формах:</w:t>
      </w:r>
    </w:p>
    <w:p w:rsidR="004A7281" w:rsidRPr="004A7281" w:rsidRDefault="004A7281" w:rsidP="004A7281">
      <w:pPr>
        <w:jc w:val="both"/>
      </w:pPr>
      <w:r w:rsidRPr="004A7281">
        <w:t>- самообразование;</w:t>
      </w:r>
    </w:p>
    <w:p w:rsidR="004A7281" w:rsidRPr="004A7281" w:rsidRDefault="004A7281" w:rsidP="004A7281">
      <w:pPr>
        <w:jc w:val="both"/>
      </w:pPr>
      <w:r w:rsidRPr="004A7281">
        <w:t>- изучение опыта коллег в школе, городе и за его пределами;</w:t>
      </w:r>
    </w:p>
    <w:p w:rsidR="004A7281" w:rsidRPr="004A7281" w:rsidRDefault="004A7281" w:rsidP="004A7281">
      <w:pPr>
        <w:jc w:val="both"/>
      </w:pPr>
      <w:r w:rsidRPr="004A7281">
        <w:lastRenderedPageBreak/>
        <w:t>- плановая курсовая подготовка.</w:t>
      </w:r>
    </w:p>
    <w:p w:rsidR="004A7281" w:rsidRPr="004A7281" w:rsidRDefault="004A7281" w:rsidP="004A7281">
      <w:pPr>
        <w:ind w:firstLine="708"/>
        <w:jc w:val="both"/>
      </w:pPr>
      <w:r w:rsidRPr="004A7281">
        <w:t>За последние 3года все педагоги, кроме молодых специалистов, прошли курсы повышения квалификации при ИРО РТ и КФУ.</w:t>
      </w:r>
    </w:p>
    <w:p w:rsidR="004A7281" w:rsidRPr="004A7281" w:rsidRDefault="004A7281" w:rsidP="004A7281">
      <w:pPr>
        <w:ind w:firstLine="708"/>
        <w:jc w:val="both"/>
      </w:pPr>
      <w:r w:rsidRPr="004A7281">
        <w:t xml:space="preserve">Движение педагогических кадров минимальное, текучесть кадров происходит в связи с уходом на пенсию. </w:t>
      </w:r>
    </w:p>
    <w:p w:rsidR="004A7281" w:rsidRPr="004A7281" w:rsidRDefault="004A7281" w:rsidP="004A7281">
      <w:pPr>
        <w:spacing w:after="200" w:line="276" w:lineRule="auto"/>
        <w:jc w:val="center"/>
        <w:rPr>
          <w:rFonts w:eastAsiaTheme="minorEastAsia"/>
          <w:lang w:eastAsia="ko-KR"/>
        </w:rPr>
      </w:pPr>
      <w:r w:rsidRPr="004A7281">
        <w:rPr>
          <w:rFonts w:eastAsiaTheme="minorEastAsia"/>
          <w:b/>
          <w:lang w:eastAsia="ko-KR"/>
        </w:rPr>
        <w:t>Информация об аттестации педагогических работников в 2016-2017 учебном году</w:t>
      </w:r>
      <w:proofErr w:type="gramStart"/>
      <w:r w:rsidRPr="004A7281">
        <w:rPr>
          <w:rFonts w:eastAsiaTheme="minorEastAsia"/>
          <w:lang w:eastAsia="ko-KR"/>
        </w:rPr>
        <w:t xml:space="preserve"> .</w:t>
      </w:r>
      <w:proofErr w:type="gramEnd"/>
    </w:p>
    <w:p w:rsidR="009533E8" w:rsidRPr="004A7281" w:rsidRDefault="004A7281" w:rsidP="004A7281">
      <w:pPr>
        <w:jc w:val="both"/>
      </w:pPr>
      <w:r w:rsidRPr="004A7281">
        <w:rPr>
          <w:rFonts w:eastAsiaTheme="minorEastAsia"/>
          <w:lang w:eastAsia="ko-KR"/>
        </w:rPr>
        <w:t xml:space="preserve"> В школе были созданы необходимые условия для проведения аттестации: своевременно изданы распорядительные документы, определены сроки прохождения аттестации для каждого аттестуемого, проведены консультации, мероприятия по плану ВШК. Оформлен уголок по аттестации, в котором помещены все основные информационные материалы, необходимые аттестуемым педагогам во время прохождения аттестации: Положение о порядке аттестации педагогических и руководящих работников; список аттестуемых в текущем году педагогов, требования к оценке квалификации и уровня профессиональной компетентности; образец заявления; права аттестуемого; приказ управления образования</w:t>
      </w:r>
      <w:proofErr w:type="gramStart"/>
      <w:r w:rsidRPr="004A7281">
        <w:rPr>
          <w:rFonts w:eastAsiaTheme="minorEastAsia"/>
          <w:lang w:eastAsia="ko-KR"/>
        </w:rPr>
        <w:t xml:space="preserve"> ,</w:t>
      </w:r>
      <w:proofErr w:type="gramEnd"/>
      <w:r w:rsidRPr="004A7281">
        <w:rPr>
          <w:rFonts w:eastAsiaTheme="minorEastAsia"/>
          <w:lang w:eastAsia="ko-KR"/>
        </w:rPr>
        <w:t xml:space="preserve"> приказ по школе.   Аттестация учителей – составная часть повышения мастерства учителя. Она предполагает повышение профессионализма, развитие творческой активности, стимулирование деятельности, дифференцированную оценку результатов педагогического труда.</w:t>
      </w:r>
    </w:p>
    <w:p w:rsidR="00266249" w:rsidRPr="0006456C" w:rsidRDefault="00266249" w:rsidP="00266249">
      <w:pPr>
        <w:pStyle w:val="aa"/>
        <w:ind w:left="0" w:firstLine="720"/>
        <w:jc w:val="center"/>
        <w:rPr>
          <w:b/>
        </w:rPr>
      </w:pPr>
      <w:r w:rsidRPr="0006456C">
        <w:rPr>
          <w:b/>
        </w:rPr>
        <w:t>Качество обучения и результативность</w:t>
      </w:r>
    </w:p>
    <w:p w:rsidR="00034D41" w:rsidRPr="0006456C" w:rsidRDefault="009E682A" w:rsidP="009E682A">
      <w:pPr>
        <w:pStyle w:val="2"/>
        <w:spacing w:after="0" w:line="240" w:lineRule="auto"/>
        <w:ind w:left="0" w:firstLine="567"/>
        <w:jc w:val="both"/>
      </w:pPr>
      <w:r w:rsidRPr="0006456C">
        <w:t>Система образования Советского района предст</w:t>
      </w:r>
      <w:r w:rsidR="008304F5" w:rsidRPr="0006456C">
        <w:t>авлена сетью из 32</w:t>
      </w:r>
      <w:r w:rsidRPr="0006456C">
        <w:t xml:space="preserve">  школ и гимназий  различной направленности, среди кот</w:t>
      </w:r>
      <w:r w:rsidR="007A41F0" w:rsidRPr="0006456C">
        <w:t>орых</w:t>
      </w:r>
      <w:r w:rsidR="002A75AE">
        <w:t xml:space="preserve"> школа № 124 занимает  стабильную</w:t>
      </w:r>
      <w:r w:rsidRPr="0006456C">
        <w:t xml:space="preserve"> пози</w:t>
      </w:r>
      <w:r w:rsidR="007A41F0" w:rsidRPr="0006456C">
        <w:t>цию</w:t>
      </w:r>
      <w:r w:rsidR="00492AA0" w:rsidRPr="0006456C">
        <w:t xml:space="preserve"> в связи с достаточно </w:t>
      </w:r>
      <w:r w:rsidR="00AF5F21" w:rsidRPr="0006456C">
        <w:t xml:space="preserve">стабильным </w:t>
      </w:r>
      <w:r w:rsidRPr="0006456C">
        <w:t xml:space="preserve">уровнем результативности. Качество обучения в </w:t>
      </w:r>
      <w:r w:rsidR="003A1C85">
        <w:t xml:space="preserve">2016-2017 </w:t>
      </w:r>
      <w:r w:rsidR="008A79E6" w:rsidRPr="0006456C">
        <w:t xml:space="preserve"> учебном году составило</w:t>
      </w:r>
      <w:r w:rsidR="00917DBC" w:rsidRPr="0006456C">
        <w:t xml:space="preserve">- </w:t>
      </w:r>
      <w:r w:rsidR="002A75AE">
        <w:t>57,5</w:t>
      </w:r>
      <w:r w:rsidRPr="0006456C">
        <w:t>%, успеваемость-100%, неуспевающих учащихся нет.</w:t>
      </w:r>
      <w:r w:rsidR="004A2CE2" w:rsidRPr="0006456C">
        <w:t xml:space="preserve"> </w:t>
      </w:r>
    </w:p>
    <w:p w:rsidR="00945CE7" w:rsidRPr="0006456C" w:rsidRDefault="00690480" w:rsidP="009E682A">
      <w:pPr>
        <w:pStyle w:val="2"/>
        <w:spacing w:after="0" w:line="240" w:lineRule="auto"/>
        <w:ind w:left="0" w:firstLine="567"/>
        <w:jc w:val="both"/>
      </w:pPr>
      <w:r w:rsidRPr="0006456C">
        <w:t>Главными критериями оценивания результативности работы любой школы являются показатели учащихся на ЕГЭ и победы на Всероссийской олимпиаде.</w:t>
      </w:r>
      <w:r w:rsidR="004A2CE2" w:rsidRPr="0006456C">
        <w:t xml:space="preserve"> Именно эти индикативные показатели влияют на рейтинг</w:t>
      </w:r>
      <w:r w:rsidR="003A1C85">
        <w:t xml:space="preserve"> </w:t>
      </w:r>
      <w:r w:rsidR="009533E8" w:rsidRPr="0006456C">
        <w:t>школ</w:t>
      </w:r>
      <w:r w:rsidR="004A2CE2" w:rsidRPr="0006456C">
        <w:t>.</w:t>
      </w:r>
    </w:p>
    <w:p w:rsidR="0092474E" w:rsidRPr="0006456C" w:rsidRDefault="00690480" w:rsidP="0092474E">
      <w:pPr>
        <w:ind w:firstLine="708"/>
        <w:jc w:val="both"/>
      </w:pPr>
      <w:r w:rsidRPr="0006456C">
        <w:t xml:space="preserve"> </w:t>
      </w:r>
      <w:r w:rsidR="0092474E" w:rsidRPr="0006456C">
        <w:t>В 2016-1</w:t>
      </w:r>
      <w:r w:rsidR="002A75AE">
        <w:t>7учебном году в МБОУ «Школа № 124</w:t>
      </w:r>
      <w:r w:rsidR="0092474E" w:rsidRPr="0006456C">
        <w:t xml:space="preserve">» </w:t>
      </w:r>
      <w:r w:rsidR="002A75AE">
        <w:t xml:space="preserve">в выпускных классах обучалось 50 учащихся. </w:t>
      </w:r>
      <w:r w:rsidR="0092474E" w:rsidRPr="0006456C">
        <w:t xml:space="preserve">Все выпускники решением педагогического совета были допущены к государственной итоговой аттестации. </w:t>
      </w:r>
    </w:p>
    <w:p w:rsidR="0092474E" w:rsidRPr="0006456C" w:rsidRDefault="0092474E" w:rsidP="0092474E">
      <w:pPr>
        <w:pStyle w:val="2"/>
        <w:spacing w:after="0" w:line="240" w:lineRule="auto"/>
        <w:ind w:left="0" w:firstLine="567"/>
        <w:jc w:val="both"/>
      </w:pPr>
      <w:r w:rsidRPr="0006456C">
        <w:t xml:space="preserve">В рамках государственной итоговой аттестации был сдан </w:t>
      </w:r>
      <w:r w:rsidR="0074174C" w:rsidRPr="0074174C">
        <w:t>75</w:t>
      </w:r>
      <w:r w:rsidRPr="0074174C">
        <w:t xml:space="preserve"> экзамен в формате ЕГЭ: 2 из них – при пересдаче. Математика была разделена на уровни – профильный и базовый</w:t>
      </w:r>
      <w:r w:rsidR="0074174C" w:rsidRPr="0074174C">
        <w:t>. 14</w:t>
      </w:r>
      <w:r w:rsidRPr="0074174C">
        <w:t xml:space="preserve"> выпускника выбрали </w:t>
      </w:r>
      <w:r w:rsidR="0074174C" w:rsidRPr="0074174C">
        <w:t>для сдачи профильный уровень, 11</w:t>
      </w:r>
      <w:r w:rsidRPr="0074174C">
        <w:t>-</w:t>
      </w:r>
      <w:r w:rsidR="0074174C" w:rsidRPr="0074174C">
        <w:t xml:space="preserve"> базовый.</w:t>
      </w:r>
      <w:r w:rsidRPr="0074174C">
        <w:t xml:space="preserve"> Количество выбранных учащимися экзаменов </w:t>
      </w:r>
      <w:r w:rsidR="0074174C" w:rsidRPr="0074174C">
        <w:t>варьировалось от 3 (17 выпускников) до 4 (5 выпускников</w:t>
      </w:r>
      <w:r w:rsidRPr="0074174C">
        <w:t>). Бо</w:t>
      </w:r>
      <w:r w:rsidR="0074174C" w:rsidRPr="0074174C">
        <w:t>льшинство выпускников  сдавали 3</w:t>
      </w:r>
      <w:r w:rsidRPr="0074174C">
        <w:t xml:space="preserve"> экзамена.</w:t>
      </w:r>
      <w:r w:rsidRPr="0006456C">
        <w:t xml:space="preserve"> </w:t>
      </w:r>
    </w:p>
    <w:p w:rsidR="0092474E" w:rsidRPr="0006456C" w:rsidRDefault="0074174C" w:rsidP="00BF1B2C">
      <w:pPr>
        <w:ind w:firstLine="708"/>
        <w:jc w:val="both"/>
      </w:pPr>
      <w:r w:rsidRPr="0074174C">
        <w:t>Из 75 человеко-экзаменов 5</w:t>
      </w:r>
      <w:r w:rsidR="0092474E" w:rsidRPr="0074174C">
        <w:t xml:space="preserve">  </w:t>
      </w:r>
      <w:proofErr w:type="gramStart"/>
      <w:r w:rsidR="0092474E" w:rsidRPr="0074174C">
        <w:t>сданы</w:t>
      </w:r>
      <w:proofErr w:type="gramEnd"/>
      <w:r w:rsidR="0092474E" w:rsidRPr="0074174C">
        <w:t xml:space="preserve"> с результатом выше 80 бал</w:t>
      </w:r>
      <w:r w:rsidRPr="0074174C">
        <w:t>лов.  6 выпускников</w:t>
      </w:r>
      <w:r w:rsidR="0092474E" w:rsidRPr="0074174C">
        <w:t xml:space="preserve"> не перешагнули миним</w:t>
      </w:r>
      <w:r w:rsidRPr="0074174C">
        <w:t>а</w:t>
      </w:r>
      <w:r w:rsidR="0092474E" w:rsidRPr="0074174C">
        <w:t>льный порог.  2 – по матема</w:t>
      </w:r>
      <w:r w:rsidRPr="0074174C">
        <w:t>тике</w:t>
      </w:r>
      <w:r w:rsidR="0092474E" w:rsidRPr="0074174C">
        <w:t>. Они были допущены к пересд</w:t>
      </w:r>
      <w:r w:rsidRPr="0074174C">
        <w:t>аче ЕГЭ по математике на профильном</w:t>
      </w:r>
      <w:r w:rsidR="0092474E" w:rsidRPr="0074174C">
        <w:t xml:space="preserve"> уровне, с чем успешно справились и получили аттестаты о среднем общем образовании. 1 выпускник</w:t>
      </w:r>
      <w:r w:rsidRPr="0074174C">
        <w:t xml:space="preserve"> не перешагнул порог по литературе, 2 - по обществознанию 1 – по биологии</w:t>
      </w:r>
      <w:r w:rsidR="0092474E" w:rsidRPr="0074174C">
        <w:t xml:space="preserve"> Математ</w:t>
      </w:r>
      <w:r w:rsidRPr="0074174C">
        <w:t>ику на базовом уровне сдавали 11 выпускников</w:t>
      </w:r>
      <w:r w:rsidR="0092474E" w:rsidRPr="0074174C">
        <w:t>, все они успешно справились с экзаменом. Средняя оценка п</w:t>
      </w:r>
      <w:r w:rsidRPr="0074174C">
        <w:t>о школе – 4 балла.</w:t>
      </w:r>
    </w:p>
    <w:p w:rsidR="00B56B78" w:rsidRPr="0006456C" w:rsidRDefault="00B56B78" w:rsidP="00B56B78">
      <w:pPr>
        <w:ind w:firstLine="708"/>
        <w:jc w:val="both"/>
      </w:pPr>
      <w:r w:rsidRPr="0006456C">
        <w:t>В целом ГИА прошла в штатном режиме, все выпускники получили аттестаты</w:t>
      </w:r>
      <w:r w:rsidR="009E2B29">
        <w:t xml:space="preserve"> о среднем общем образовании,  2</w:t>
      </w:r>
      <w:r w:rsidRPr="0006456C">
        <w:t xml:space="preserve"> из них закончили школу с медалью </w:t>
      </w:r>
      <w:proofErr w:type="gramStart"/>
      <w:r w:rsidRPr="0006456C">
        <w:t>–</w:t>
      </w:r>
      <w:proofErr w:type="spellStart"/>
      <w:r w:rsidR="009E2B29">
        <w:t>З</w:t>
      </w:r>
      <w:proofErr w:type="gramEnd"/>
      <w:r w:rsidR="009E2B29">
        <w:t>алилова</w:t>
      </w:r>
      <w:proofErr w:type="spellEnd"/>
      <w:r w:rsidR="009E2B29">
        <w:t xml:space="preserve"> А.Ш., </w:t>
      </w:r>
      <w:proofErr w:type="spellStart"/>
      <w:r w:rsidR="009E2B29">
        <w:t>Абдулвахобов</w:t>
      </w:r>
      <w:proofErr w:type="spellEnd"/>
      <w:r w:rsidR="009E2B29">
        <w:t xml:space="preserve"> К.Р. </w:t>
      </w:r>
      <w:proofErr w:type="spellStart"/>
      <w:r w:rsidR="009E2B29">
        <w:t>Залилова</w:t>
      </w:r>
      <w:proofErr w:type="spellEnd"/>
      <w:r w:rsidR="009E2B29">
        <w:t xml:space="preserve"> А.Ш. также получила медаль РФ. </w:t>
      </w:r>
      <w:r w:rsidRPr="0006456C">
        <w:t xml:space="preserve">Практически все выпускники продолжили </w:t>
      </w:r>
      <w:r w:rsidR="009E2B29">
        <w:t xml:space="preserve"> </w:t>
      </w:r>
      <w:r w:rsidRPr="0006456C">
        <w:t>обучение в высших и средне-специальных учебных заведениях.</w:t>
      </w:r>
    </w:p>
    <w:p w:rsidR="00B56B78" w:rsidRPr="0006456C" w:rsidRDefault="009E2B29" w:rsidP="00B56B78">
      <w:pPr>
        <w:ind w:firstLine="708"/>
        <w:jc w:val="both"/>
      </w:pPr>
      <w:r w:rsidRPr="00580D1B">
        <w:t>В 2016/2017 учебном году 38</w:t>
      </w:r>
      <w:r w:rsidR="00B56B78" w:rsidRPr="00580D1B">
        <w:t xml:space="preserve"> ученика завершили</w:t>
      </w:r>
      <w:r w:rsidR="00B56B78" w:rsidRPr="0006456C">
        <w:t xml:space="preserve"> 2 ступень обучения и получили </w:t>
      </w:r>
      <w:r w:rsidR="009533E8" w:rsidRPr="0006456C">
        <w:t>основное общее образование. Все получили</w:t>
      </w:r>
      <w:r w:rsidR="00B56B78" w:rsidRPr="0006456C">
        <w:t xml:space="preserve"> аттестаты. </w:t>
      </w:r>
      <w:r w:rsidR="003A1C85">
        <w:t xml:space="preserve"> </w:t>
      </w:r>
      <w:r w:rsidR="00B56B78" w:rsidRPr="0006456C">
        <w:t>Ус</w:t>
      </w:r>
      <w:r>
        <w:t xml:space="preserve">певаемость составила 100%. </w:t>
      </w:r>
      <w:r w:rsidR="003A1C85">
        <w:t xml:space="preserve">   </w:t>
      </w:r>
      <w:r>
        <w:t xml:space="preserve">4 </w:t>
      </w:r>
      <w:r w:rsidR="00B56B78" w:rsidRPr="0006456C">
        <w:t xml:space="preserve"> выпускникам 9-х классов вручены аттестаты особого образца</w:t>
      </w:r>
      <w:proofErr w:type="gramStart"/>
      <w:r w:rsidR="003A1C85">
        <w:t xml:space="preserve"> </w:t>
      </w:r>
      <w:r w:rsidR="00B56B78" w:rsidRPr="0006456C">
        <w:t>:</w:t>
      </w:r>
      <w:proofErr w:type="gramEnd"/>
      <w:r w:rsidR="00B56B78" w:rsidRPr="0006456C">
        <w:t xml:space="preserve"> </w:t>
      </w:r>
      <w:proofErr w:type="spellStart"/>
      <w:r>
        <w:t>Гильмиевой</w:t>
      </w:r>
      <w:proofErr w:type="spellEnd"/>
      <w:r>
        <w:t xml:space="preserve"> Д., Ерошиной Ю.</w:t>
      </w:r>
      <w:r w:rsidR="00580D1B">
        <w:t xml:space="preserve">, Трифоновой К.А., </w:t>
      </w:r>
      <w:proofErr w:type="spellStart"/>
      <w:r w:rsidR="00580D1B">
        <w:t>Шайхутдиновой</w:t>
      </w:r>
      <w:proofErr w:type="spellEnd"/>
      <w:r w:rsidR="00580D1B">
        <w:t xml:space="preserve"> Д.Л.</w:t>
      </w:r>
    </w:p>
    <w:p w:rsidR="00B56B78" w:rsidRPr="0006456C" w:rsidRDefault="00580D1B" w:rsidP="00B56B78">
      <w:pPr>
        <w:jc w:val="both"/>
      </w:pPr>
      <w:r>
        <w:t>35 учеников</w:t>
      </w:r>
      <w:r w:rsidR="00B56B78" w:rsidRPr="0006456C">
        <w:t xml:space="preserve"> сдавали ГИА в форме основного государственного экзамена: два обязательных экзамена и два экзамена по выбору.</w:t>
      </w:r>
      <w:r>
        <w:t xml:space="preserve"> 3 учащихся 9-х классов</w:t>
      </w:r>
      <w:r w:rsidR="00B56B78" w:rsidRPr="0006456C">
        <w:t xml:space="preserve"> сдавал</w:t>
      </w:r>
      <w:r>
        <w:t>и</w:t>
      </w:r>
      <w:r w:rsidR="00B56B78" w:rsidRPr="0006456C">
        <w:t xml:space="preserve"> ГИА в форме государственного выпускного экзамена: русский язык и математику. </w:t>
      </w:r>
    </w:p>
    <w:p w:rsidR="00B56B78" w:rsidRPr="0006456C" w:rsidRDefault="00B56B78" w:rsidP="00B56B78">
      <w:pPr>
        <w:tabs>
          <w:tab w:val="left" w:pos="0"/>
        </w:tabs>
        <w:jc w:val="both"/>
      </w:pPr>
      <w:r w:rsidRPr="0006456C">
        <w:lastRenderedPageBreak/>
        <w:tab/>
        <w:t>По обязательному предмету «Русский язык» все учащиеся 9-х классов пре</w:t>
      </w:r>
      <w:r w:rsidR="00580D1B">
        <w:t>одолели минимальный порог.</w:t>
      </w:r>
      <w:r w:rsidRPr="0006456C">
        <w:t xml:space="preserve"> Средний балл по русскому языку  по школе</w:t>
      </w:r>
      <w:r w:rsidR="00580D1B">
        <w:t xml:space="preserve"> – 32. Средняя оценка  по школе – 4,1.</w:t>
      </w:r>
      <w:r w:rsidRPr="0006456C">
        <w:tab/>
      </w:r>
    </w:p>
    <w:p w:rsidR="00580D1B" w:rsidRDefault="00B56B78" w:rsidP="00B56B78">
      <w:pPr>
        <w:tabs>
          <w:tab w:val="left" w:pos="0"/>
        </w:tabs>
        <w:jc w:val="both"/>
      </w:pPr>
      <w:r w:rsidRPr="0006456C">
        <w:tab/>
        <w:t>По обязательному предмету «Математика» с первого раза смогл</w:t>
      </w:r>
      <w:r w:rsidR="00580D1B">
        <w:t>и преодолеть минимальный балл 38</w:t>
      </w:r>
      <w:r w:rsidRPr="0006456C">
        <w:t xml:space="preserve"> ученик</w:t>
      </w:r>
      <w:r w:rsidR="00580D1B">
        <w:t>ов</w:t>
      </w:r>
      <w:r w:rsidRPr="0006456C">
        <w:t xml:space="preserve"> 9-х классов. </w:t>
      </w:r>
    </w:p>
    <w:p w:rsidR="0092474E" w:rsidRPr="0006456C" w:rsidRDefault="00580D1B" w:rsidP="00B56B78">
      <w:pPr>
        <w:tabs>
          <w:tab w:val="left" w:pos="0"/>
        </w:tabs>
        <w:jc w:val="both"/>
      </w:pPr>
      <w:r>
        <w:tab/>
      </w:r>
      <w:r w:rsidR="00B56B78" w:rsidRPr="0006456C">
        <w:t>Средний б</w:t>
      </w:r>
      <w:r>
        <w:t>алл по математике  по школе – 19,5</w:t>
      </w:r>
      <w:r w:rsidR="00B56B78" w:rsidRPr="0006456C">
        <w:t>. Средняя оценка по математике  по шк</w:t>
      </w:r>
      <w:r>
        <w:t>оле – 4,2</w:t>
      </w:r>
      <w:r w:rsidR="00B56B78" w:rsidRPr="0006456C">
        <w:t>.</w:t>
      </w:r>
    </w:p>
    <w:p w:rsidR="00E22083" w:rsidRPr="0006456C" w:rsidRDefault="0092474E" w:rsidP="0092474E">
      <w:pPr>
        <w:jc w:val="both"/>
      </w:pPr>
      <w:r w:rsidRPr="0006456C">
        <w:tab/>
      </w:r>
      <w:r w:rsidR="00690480" w:rsidRPr="0006456C">
        <w:t xml:space="preserve">Гордость школы -  ежегодные победы  </w:t>
      </w:r>
      <w:r w:rsidRPr="0006456C">
        <w:t xml:space="preserve"> учеников на олимпиадах и конкурсах </w:t>
      </w:r>
      <w:r w:rsidR="00690480" w:rsidRPr="0006456C">
        <w:t>различного уровня</w:t>
      </w:r>
      <w:r w:rsidR="00E22083" w:rsidRPr="0006456C">
        <w:t>:</w:t>
      </w:r>
    </w:p>
    <w:tbl>
      <w:tblPr>
        <w:tblStyle w:val="af"/>
        <w:tblpPr w:leftFromText="180" w:rightFromText="180" w:vertAnchor="text" w:horzAnchor="margin" w:tblpX="108" w:tblpY="168"/>
        <w:tblW w:w="9923" w:type="dxa"/>
        <w:tblLayout w:type="fixed"/>
        <w:tblLook w:val="04A0"/>
      </w:tblPr>
      <w:tblGrid>
        <w:gridCol w:w="2189"/>
        <w:gridCol w:w="1159"/>
        <w:gridCol w:w="1472"/>
        <w:gridCol w:w="1276"/>
        <w:gridCol w:w="1417"/>
        <w:gridCol w:w="992"/>
        <w:gridCol w:w="1418"/>
      </w:tblGrid>
      <w:tr w:rsidR="009533E8" w:rsidRPr="0006456C" w:rsidTr="008312D0">
        <w:tc>
          <w:tcPr>
            <w:tcW w:w="2189" w:type="dxa"/>
            <w:vMerge w:val="restart"/>
          </w:tcPr>
          <w:p w:rsidR="009533E8" w:rsidRPr="0006456C" w:rsidRDefault="009533E8" w:rsidP="008312D0">
            <w:pPr>
              <w:spacing w:line="360" w:lineRule="auto"/>
            </w:pPr>
            <w:r w:rsidRPr="0006456C">
              <w:t>уровень</w:t>
            </w:r>
          </w:p>
        </w:tc>
        <w:tc>
          <w:tcPr>
            <w:tcW w:w="2631" w:type="dxa"/>
            <w:gridSpan w:val="2"/>
          </w:tcPr>
          <w:p w:rsidR="009533E8" w:rsidRPr="0006456C" w:rsidRDefault="009533E8" w:rsidP="008312D0">
            <w:pPr>
              <w:spacing w:line="360" w:lineRule="auto"/>
              <w:jc w:val="center"/>
            </w:pPr>
            <w:r w:rsidRPr="0006456C">
              <w:t>2014-2015</w:t>
            </w:r>
          </w:p>
        </w:tc>
        <w:tc>
          <w:tcPr>
            <w:tcW w:w="2693" w:type="dxa"/>
            <w:gridSpan w:val="2"/>
          </w:tcPr>
          <w:p w:rsidR="009533E8" w:rsidRPr="0006456C" w:rsidRDefault="009533E8" w:rsidP="008312D0">
            <w:pPr>
              <w:spacing w:line="360" w:lineRule="auto"/>
              <w:jc w:val="center"/>
            </w:pPr>
            <w:r w:rsidRPr="0006456C">
              <w:t>2015-2016</w:t>
            </w:r>
          </w:p>
        </w:tc>
        <w:tc>
          <w:tcPr>
            <w:tcW w:w="2410" w:type="dxa"/>
            <w:gridSpan w:val="2"/>
          </w:tcPr>
          <w:p w:rsidR="009533E8" w:rsidRPr="0006456C" w:rsidRDefault="009533E8" w:rsidP="008312D0">
            <w:pPr>
              <w:spacing w:line="360" w:lineRule="auto"/>
              <w:jc w:val="center"/>
            </w:pPr>
            <w:r w:rsidRPr="0006456C">
              <w:t>2016-2017</w:t>
            </w:r>
          </w:p>
        </w:tc>
      </w:tr>
      <w:tr w:rsidR="009533E8" w:rsidRPr="0006456C" w:rsidTr="008312D0">
        <w:tc>
          <w:tcPr>
            <w:tcW w:w="2189" w:type="dxa"/>
            <w:vMerge/>
          </w:tcPr>
          <w:p w:rsidR="009533E8" w:rsidRPr="0006456C" w:rsidRDefault="009533E8" w:rsidP="008312D0">
            <w:pPr>
              <w:spacing w:line="360" w:lineRule="auto"/>
            </w:pPr>
          </w:p>
        </w:tc>
        <w:tc>
          <w:tcPr>
            <w:tcW w:w="1159" w:type="dxa"/>
            <w:vAlign w:val="center"/>
          </w:tcPr>
          <w:p w:rsidR="009533E8" w:rsidRPr="0006456C" w:rsidRDefault="009533E8" w:rsidP="008312D0">
            <w:pPr>
              <w:spacing w:line="360" w:lineRule="auto"/>
              <w:jc w:val="center"/>
            </w:pPr>
            <w:r w:rsidRPr="0006456C">
              <w:t>призер</w:t>
            </w:r>
          </w:p>
        </w:tc>
        <w:tc>
          <w:tcPr>
            <w:tcW w:w="1472" w:type="dxa"/>
            <w:vAlign w:val="center"/>
          </w:tcPr>
          <w:p w:rsidR="009533E8" w:rsidRPr="0006456C" w:rsidRDefault="009533E8" w:rsidP="008312D0">
            <w:pPr>
              <w:spacing w:line="360" w:lineRule="auto"/>
              <w:jc w:val="center"/>
            </w:pPr>
            <w:r w:rsidRPr="0006456C">
              <w:t>победитель</w:t>
            </w:r>
          </w:p>
        </w:tc>
        <w:tc>
          <w:tcPr>
            <w:tcW w:w="1276" w:type="dxa"/>
            <w:vAlign w:val="center"/>
          </w:tcPr>
          <w:p w:rsidR="009533E8" w:rsidRPr="0006456C" w:rsidRDefault="009533E8" w:rsidP="008312D0">
            <w:pPr>
              <w:spacing w:line="360" w:lineRule="auto"/>
              <w:jc w:val="center"/>
            </w:pPr>
            <w:r w:rsidRPr="0006456C">
              <w:t>призер</w:t>
            </w:r>
          </w:p>
        </w:tc>
        <w:tc>
          <w:tcPr>
            <w:tcW w:w="1417" w:type="dxa"/>
            <w:vAlign w:val="center"/>
          </w:tcPr>
          <w:p w:rsidR="009533E8" w:rsidRPr="0006456C" w:rsidRDefault="009533E8" w:rsidP="008312D0">
            <w:pPr>
              <w:spacing w:line="360" w:lineRule="auto"/>
              <w:jc w:val="center"/>
            </w:pPr>
            <w:r w:rsidRPr="0006456C">
              <w:t>победитель</w:t>
            </w:r>
          </w:p>
        </w:tc>
        <w:tc>
          <w:tcPr>
            <w:tcW w:w="992" w:type="dxa"/>
            <w:vAlign w:val="center"/>
          </w:tcPr>
          <w:p w:rsidR="009533E8" w:rsidRPr="0006456C" w:rsidRDefault="009533E8" w:rsidP="008312D0">
            <w:pPr>
              <w:spacing w:line="360" w:lineRule="auto"/>
              <w:jc w:val="center"/>
            </w:pPr>
            <w:r w:rsidRPr="0006456C">
              <w:t>призер</w:t>
            </w:r>
          </w:p>
        </w:tc>
        <w:tc>
          <w:tcPr>
            <w:tcW w:w="1418" w:type="dxa"/>
            <w:vAlign w:val="center"/>
          </w:tcPr>
          <w:p w:rsidR="009533E8" w:rsidRPr="0006456C" w:rsidRDefault="009533E8" w:rsidP="008312D0">
            <w:pPr>
              <w:spacing w:line="360" w:lineRule="auto"/>
              <w:jc w:val="center"/>
            </w:pPr>
            <w:r w:rsidRPr="0006456C">
              <w:t>победитель</w:t>
            </w:r>
          </w:p>
        </w:tc>
      </w:tr>
      <w:tr w:rsidR="009533E8" w:rsidRPr="0006456C" w:rsidTr="008312D0">
        <w:tc>
          <w:tcPr>
            <w:tcW w:w="2189" w:type="dxa"/>
          </w:tcPr>
          <w:p w:rsidR="009533E8" w:rsidRPr="0006456C" w:rsidRDefault="009533E8" w:rsidP="008312D0">
            <w:pPr>
              <w:spacing w:line="360" w:lineRule="auto"/>
            </w:pPr>
            <w:r w:rsidRPr="0006456C">
              <w:t>муниципальный</w:t>
            </w:r>
          </w:p>
        </w:tc>
        <w:tc>
          <w:tcPr>
            <w:tcW w:w="1159" w:type="dxa"/>
            <w:vAlign w:val="center"/>
          </w:tcPr>
          <w:p w:rsidR="009533E8" w:rsidRPr="0006456C" w:rsidRDefault="00580D1B" w:rsidP="008312D0">
            <w:pPr>
              <w:spacing w:line="360" w:lineRule="auto"/>
              <w:jc w:val="center"/>
            </w:pPr>
            <w:r>
              <w:t>2</w:t>
            </w:r>
          </w:p>
        </w:tc>
        <w:tc>
          <w:tcPr>
            <w:tcW w:w="1472" w:type="dxa"/>
            <w:vAlign w:val="center"/>
          </w:tcPr>
          <w:p w:rsidR="009533E8" w:rsidRPr="0006456C" w:rsidRDefault="00580D1B" w:rsidP="008312D0">
            <w:pPr>
              <w:spacing w:line="360" w:lineRule="auto"/>
              <w:jc w:val="center"/>
            </w:pPr>
            <w:r>
              <w:t>-</w:t>
            </w:r>
          </w:p>
        </w:tc>
        <w:tc>
          <w:tcPr>
            <w:tcW w:w="1276" w:type="dxa"/>
            <w:vAlign w:val="center"/>
          </w:tcPr>
          <w:p w:rsidR="009533E8" w:rsidRPr="0006456C" w:rsidRDefault="00580D1B" w:rsidP="008312D0">
            <w:pPr>
              <w:spacing w:line="360" w:lineRule="auto"/>
              <w:jc w:val="center"/>
            </w:pPr>
            <w:r>
              <w:t>-</w:t>
            </w:r>
          </w:p>
        </w:tc>
        <w:tc>
          <w:tcPr>
            <w:tcW w:w="1417" w:type="dxa"/>
            <w:vAlign w:val="center"/>
          </w:tcPr>
          <w:p w:rsidR="009533E8" w:rsidRPr="0006456C" w:rsidRDefault="00580D1B" w:rsidP="008312D0">
            <w:pPr>
              <w:spacing w:line="360" w:lineRule="auto"/>
              <w:jc w:val="center"/>
            </w:pPr>
            <w:r>
              <w:t>-</w:t>
            </w:r>
          </w:p>
        </w:tc>
        <w:tc>
          <w:tcPr>
            <w:tcW w:w="992" w:type="dxa"/>
            <w:vAlign w:val="center"/>
          </w:tcPr>
          <w:p w:rsidR="009533E8" w:rsidRPr="0006456C" w:rsidRDefault="00580D1B" w:rsidP="008312D0">
            <w:pPr>
              <w:spacing w:line="360" w:lineRule="auto"/>
              <w:jc w:val="center"/>
            </w:pPr>
            <w:r>
              <w:t>2</w:t>
            </w:r>
          </w:p>
        </w:tc>
        <w:tc>
          <w:tcPr>
            <w:tcW w:w="1418" w:type="dxa"/>
            <w:vAlign w:val="center"/>
          </w:tcPr>
          <w:p w:rsidR="009533E8" w:rsidRPr="0006456C" w:rsidRDefault="009533E8" w:rsidP="008312D0">
            <w:pPr>
              <w:spacing w:line="360" w:lineRule="auto"/>
              <w:jc w:val="center"/>
            </w:pPr>
            <w:r w:rsidRPr="0006456C">
              <w:t>-</w:t>
            </w:r>
          </w:p>
        </w:tc>
      </w:tr>
      <w:tr w:rsidR="009533E8" w:rsidRPr="0006456C" w:rsidTr="008312D0">
        <w:tc>
          <w:tcPr>
            <w:tcW w:w="2189" w:type="dxa"/>
          </w:tcPr>
          <w:p w:rsidR="009533E8" w:rsidRPr="0006456C" w:rsidRDefault="009533E8" w:rsidP="008312D0">
            <w:pPr>
              <w:spacing w:line="360" w:lineRule="auto"/>
            </w:pPr>
            <w:r w:rsidRPr="0006456C">
              <w:t>региональный</w:t>
            </w:r>
          </w:p>
        </w:tc>
        <w:tc>
          <w:tcPr>
            <w:tcW w:w="1159" w:type="dxa"/>
            <w:vAlign w:val="center"/>
          </w:tcPr>
          <w:p w:rsidR="009533E8" w:rsidRPr="0006456C" w:rsidRDefault="00580D1B" w:rsidP="008312D0">
            <w:pPr>
              <w:spacing w:line="360" w:lineRule="auto"/>
              <w:jc w:val="center"/>
            </w:pPr>
            <w:r>
              <w:t>2</w:t>
            </w:r>
          </w:p>
        </w:tc>
        <w:tc>
          <w:tcPr>
            <w:tcW w:w="1472" w:type="dxa"/>
            <w:vAlign w:val="center"/>
          </w:tcPr>
          <w:p w:rsidR="009533E8" w:rsidRPr="0006456C" w:rsidRDefault="00580D1B" w:rsidP="008312D0">
            <w:pPr>
              <w:spacing w:line="360" w:lineRule="auto"/>
              <w:jc w:val="center"/>
            </w:pPr>
            <w:r>
              <w:t>-</w:t>
            </w:r>
          </w:p>
        </w:tc>
        <w:tc>
          <w:tcPr>
            <w:tcW w:w="1276" w:type="dxa"/>
            <w:vAlign w:val="center"/>
          </w:tcPr>
          <w:p w:rsidR="009533E8" w:rsidRPr="0006456C" w:rsidRDefault="00580D1B" w:rsidP="008312D0">
            <w:pPr>
              <w:spacing w:line="360" w:lineRule="auto"/>
              <w:jc w:val="center"/>
            </w:pPr>
            <w:r>
              <w:t>-</w:t>
            </w:r>
          </w:p>
        </w:tc>
        <w:tc>
          <w:tcPr>
            <w:tcW w:w="1417" w:type="dxa"/>
            <w:vAlign w:val="center"/>
          </w:tcPr>
          <w:p w:rsidR="009533E8" w:rsidRPr="0006456C" w:rsidRDefault="00580D1B" w:rsidP="008312D0">
            <w:pPr>
              <w:spacing w:line="360" w:lineRule="auto"/>
              <w:jc w:val="center"/>
            </w:pPr>
            <w:r>
              <w:t>-</w:t>
            </w:r>
          </w:p>
        </w:tc>
        <w:tc>
          <w:tcPr>
            <w:tcW w:w="992" w:type="dxa"/>
            <w:vAlign w:val="center"/>
          </w:tcPr>
          <w:p w:rsidR="009533E8" w:rsidRPr="0006456C" w:rsidRDefault="00580D1B" w:rsidP="008312D0">
            <w:pPr>
              <w:spacing w:line="360" w:lineRule="auto"/>
              <w:jc w:val="center"/>
            </w:pPr>
            <w:r>
              <w:t>1</w:t>
            </w:r>
          </w:p>
        </w:tc>
        <w:tc>
          <w:tcPr>
            <w:tcW w:w="1418" w:type="dxa"/>
            <w:vAlign w:val="center"/>
          </w:tcPr>
          <w:p w:rsidR="009533E8" w:rsidRPr="0006456C" w:rsidRDefault="009533E8" w:rsidP="008312D0">
            <w:pPr>
              <w:spacing w:line="360" w:lineRule="auto"/>
              <w:jc w:val="center"/>
            </w:pPr>
            <w:r w:rsidRPr="0006456C">
              <w:t>-</w:t>
            </w:r>
          </w:p>
        </w:tc>
      </w:tr>
      <w:tr w:rsidR="009533E8" w:rsidRPr="0006456C" w:rsidTr="008312D0">
        <w:tc>
          <w:tcPr>
            <w:tcW w:w="2189" w:type="dxa"/>
          </w:tcPr>
          <w:p w:rsidR="009533E8" w:rsidRPr="0006456C" w:rsidRDefault="009533E8" w:rsidP="008312D0">
            <w:pPr>
              <w:spacing w:line="360" w:lineRule="auto"/>
            </w:pPr>
            <w:r w:rsidRPr="0006456C">
              <w:t>федеральный</w:t>
            </w:r>
          </w:p>
        </w:tc>
        <w:tc>
          <w:tcPr>
            <w:tcW w:w="1159" w:type="dxa"/>
            <w:vAlign w:val="center"/>
          </w:tcPr>
          <w:p w:rsidR="009533E8" w:rsidRPr="0006456C" w:rsidRDefault="00580D1B" w:rsidP="008312D0">
            <w:pPr>
              <w:spacing w:line="360" w:lineRule="auto"/>
              <w:jc w:val="center"/>
            </w:pPr>
            <w:r>
              <w:t>2</w:t>
            </w:r>
          </w:p>
        </w:tc>
        <w:tc>
          <w:tcPr>
            <w:tcW w:w="1472" w:type="dxa"/>
            <w:vAlign w:val="center"/>
          </w:tcPr>
          <w:p w:rsidR="009533E8" w:rsidRPr="0006456C" w:rsidRDefault="00580D1B" w:rsidP="008312D0">
            <w:pPr>
              <w:spacing w:line="360" w:lineRule="auto"/>
              <w:jc w:val="center"/>
            </w:pPr>
            <w:r>
              <w:t>-</w:t>
            </w:r>
          </w:p>
        </w:tc>
        <w:tc>
          <w:tcPr>
            <w:tcW w:w="1276" w:type="dxa"/>
            <w:vAlign w:val="center"/>
          </w:tcPr>
          <w:p w:rsidR="009533E8" w:rsidRPr="0006456C" w:rsidRDefault="00580D1B" w:rsidP="008312D0">
            <w:pPr>
              <w:spacing w:line="360" w:lineRule="auto"/>
              <w:jc w:val="center"/>
            </w:pPr>
            <w:r>
              <w:t>-</w:t>
            </w:r>
          </w:p>
        </w:tc>
        <w:tc>
          <w:tcPr>
            <w:tcW w:w="1417" w:type="dxa"/>
            <w:vAlign w:val="center"/>
          </w:tcPr>
          <w:p w:rsidR="009533E8" w:rsidRPr="0006456C" w:rsidRDefault="00580D1B" w:rsidP="008312D0">
            <w:pPr>
              <w:spacing w:line="360" w:lineRule="auto"/>
              <w:jc w:val="center"/>
            </w:pPr>
            <w:r>
              <w:t>-</w:t>
            </w:r>
          </w:p>
        </w:tc>
        <w:tc>
          <w:tcPr>
            <w:tcW w:w="992" w:type="dxa"/>
            <w:vAlign w:val="center"/>
          </w:tcPr>
          <w:p w:rsidR="009533E8" w:rsidRPr="0006456C" w:rsidRDefault="009533E8" w:rsidP="008312D0">
            <w:pPr>
              <w:spacing w:line="360" w:lineRule="auto"/>
              <w:jc w:val="center"/>
            </w:pPr>
            <w:r w:rsidRPr="0006456C">
              <w:t>-</w:t>
            </w:r>
          </w:p>
        </w:tc>
        <w:tc>
          <w:tcPr>
            <w:tcW w:w="1418" w:type="dxa"/>
            <w:vAlign w:val="center"/>
          </w:tcPr>
          <w:p w:rsidR="009533E8" w:rsidRPr="0006456C" w:rsidRDefault="00580D1B" w:rsidP="008312D0">
            <w:pPr>
              <w:spacing w:line="360" w:lineRule="auto"/>
              <w:jc w:val="center"/>
            </w:pPr>
            <w:r>
              <w:t>--</w:t>
            </w:r>
          </w:p>
        </w:tc>
      </w:tr>
    </w:tbl>
    <w:p w:rsidR="00E22083" w:rsidRPr="0006456C" w:rsidRDefault="00E22083" w:rsidP="00810384"/>
    <w:p w:rsidR="00D81095" w:rsidRDefault="004A2CE2" w:rsidP="00994921">
      <w:pPr>
        <w:jc w:val="both"/>
      </w:pPr>
      <w:r w:rsidRPr="0006456C">
        <w:rPr>
          <w:b/>
        </w:rPr>
        <w:tab/>
      </w:r>
      <w:r w:rsidR="00580D1B">
        <w:t xml:space="preserve">Такие </w:t>
      </w:r>
      <w:r w:rsidRPr="0006456C">
        <w:t xml:space="preserve"> результаты говорят </w:t>
      </w:r>
      <w:r w:rsidR="00580D1B">
        <w:t>о необходимости</w:t>
      </w:r>
      <w:r w:rsidR="00411F24">
        <w:t xml:space="preserve"> кропотливой</w:t>
      </w:r>
      <w:r w:rsidR="00BD6B43" w:rsidRPr="0006456C">
        <w:t xml:space="preserve"> </w:t>
      </w:r>
      <w:r w:rsidR="00994921" w:rsidRPr="0006456C">
        <w:t xml:space="preserve">работы </w:t>
      </w:r>
      <w:r w:rsidR="00BD6B43" w:rsidRPr="0006456C">
        <w:t>школы с детьми, проявляющими высокую мотивацию к изучению ка</w:t>
      </w:r>
      <w:r w:rsidR="00411F24">
        <w:t>кого- либо предмета.</w:t>
      </w:r>
    </w:p>
    <w:p w:rsidR="004A7281" w:rsidRDefault="004A7281" w:rsidP="00994921">
      <w:pPr>
        <w:jc w:val="both"/>
      </w:pPr>
    </w:p>
    <w:p w:rsidR="004A7281" w:rsidRPr="004A7281" w:rsidRDefault="004A7281" w:rsidP="004A7281">
      <w:pPr>
        <w:spacing w:line="268" w:lineRule="auto"/>
        <w:ind w:left="-180"/>
        <w:jc w:val="center"/>
        <w:rPr>
          <w:b/>
        </w:rPr>
      </w:pPr>
      <w:r w:rsidRPr="004A7281">
        <w:rPr>
          <w:b/>
        </w:rPr>
        <w:t>Национальное образование в школе</w:t>
      </w:r>
    </w:p>
    <w:p w:rsidR="004A7281" w:rsidRPr="004A7281" w:rsidRDefault="004A7281" w:rsidP="004A7281">
      <w:pPr>
        <w:ind w:left="-540" w:firstLine="567"/>
        <w:jc w:val="both"/>
      </w:pPr>
      <w:r w:rsidRPr="004A7281">
        <w:t xml:space="preserve">Основными результатами деятельности по развитию системы </w:t>
      </w:r>
      <w:r w:rsidRPr="004A7281">
        <w:rPr>
          <w:b/>
        </w:rPr>
        <w:t>национального образования</w:t>
      </w:r>
      <w:r w:rsidRPr="004A7281">
        <w:t xml:space="preserve"> является обновление содержания образовательно – воспитательного процесса, совершенствование преподавания родного языка и литературы. </w:t>
      </w:r>
    </w:p>
    <w:p w:rsidR="004A7281" w:rsidRPr="004A7281" w:rsidRDefault="004A7281" w:rsidP="004A7281">
      <w:pPr>
        <w:ind w:left="-540" w:firstLine="567"/>
        <w:jc w:val="both"/>
      </w:pPr>
      <w:r w:rsidRPr="004A7281">
        <w:t xml:space="preserve">Анализ качества успеваемости обучающихся по родному языку по итогам года и итоговой аттестации свидетельствует об успешном усвоении учащимися школы программного материала. </w:t>
      </w:r>
    </w:p>
    <w:p w:rsidR="004A7281" w:rsidRPr="004A7281" w:rsidRDefault="004A7281" w:rsidP="004A7281">
      <w:pPr>
        <w:ind w:left="-540" w:firstLine="567"/>
        <w:jc w:val="both"/>
      </w:pPr>
      <w:r w:rsidRPr="004A7281">
        <w:t>Показатели качества успеваемости учащихся по родному языку и литературе остаются стабильно высокими ( род</w:t>
      </w:r>
      <w:proofErr w:type="gramStart"/>
      <w:r w:rsidRPr="004A7281">
        <w:t>.</w:t>
      </w:r>
      <w:proofErr w:type="gramEnd"/>
      <w:r w:rsidRPr="004A7281">
        <w:t xml:space="preserve"> </w:t>
      </w:r>
      <w:proofErr w:type="gramStart"/>
      <w:r w:rsidRPr="004A7281">
        <w:t>я</w:t>
      </w:r>
      <w:proofErr w:type="gramEnd"/>
      <w:r w:rsidRPr="004A7281">
        <w:t>з – 79 %, литература – 82%).</w:t>
      </w:r>
    </w:p>
    <w:p w:rsidR="004A7281" w:rsidRPr="004A7281" w:rsidRDefault="004A7281" w:rsidP="004A7281">
      <w:pPr>
        <w:ind w:left="-540" w:firstLine="567"/>
        <w:jc w:val="both"/>
      </w:pPr>
      <w:r w:rsidRPr="004A7281">
        <w:t>В школе работают 6 учителей родного языка и литературы, все с  высшим образованием</w:t>
      </w:r>
      <w:proofErr w:type="gramStart"/>
      <w:r w:rsidRPr="004A7281">
        <w:t xml:space="preserve"> .</w:t>
      </w:r>
      <w:proofErr w:type="gramEnd"/>
    </w:p>
    <w:p w:rsidR="004A7281" w:rsidRPr="004A7281" w:rsidRDefault="004A7281" w:rsidP="004A7281">
      <w:pPr>
        <w:ind w:left="-540" w:firstLine="567"/>
        <w:jc w:val="both"/>
      </w:pPr>
      <w:r w:rsidRPr="004A7281">
        <w:t xml:space="preserve">По квалификационным категориям: высшая квалификационная категория – 2 человека, первая квалификационная категория – 4 человека. </w:t>
      </w:r>
    </w:p>
    <w:p w:rsidR="004A7281" w:rsidRPr="004A7281" w:rsidRDefault="004A7281" w:rsidP="004A7281">
      <w:pPr>
        <w:ind w:left="-540" w:firstLine="567"/>
        <w:jc w:val="both"/>
      </w:pPr>
      <w:r w:rsidRPr="004A7281">
        <w:t>МО учителей родного языка и литературы работает над темой «Формирование социально- культурной компетенции учащихся на уроках татарского языка и литературы».</w:t>
      </w:r>
    </w:p>
    <w:p w:rsidR="004A7281" w:rsidRPr="004A7281" w:rsidRDefault="004A7281" w:rsidP="004A7281">
      <w:pPr>
        <w:ind w:left="-540" w:firstLine="567"/>
        <w:jc w:val="both"/>
      </w:pPr>
      <w:r w:rsidRPr="004A7281">
        <w:t xml:space="preserve">Составлен план работы МО учителей родного языка и литературы, ведутся протоколы заседаний. Справки по проверкам заслушиваются на совещаниях, заседаниях МО, где даются рекомендации по устранению недостатков. </w:t>
      </w:r>
    </w:p>
    <w:p w:rsidR="004A7281" w:rsidRPr="004A7281" w:rsidRDefault="004A7281" w:rsidP="004A7281">
      <w:pPr>
        <w:ind w:left="-540" w:firstLine="567"/>
        <w:jc w:val="both"/>
      </w:pPr>
      <w:r w:rsidRPr="004A7281">
        <w:t xml:space="preserve">Учителя родного языка на уроках используют коммуникативно – развивающие и  личностно – ориентированные технологии. </w:t>
      </w:r>
    </w:p>
    <w:p w:rsidR="004A7281" w:rsidRPr="004A7281" w:rsidRDefault="004A7281" w:rsidP="004A7281">
      <w:pPr>
        <w:ind w:left="-540" w:firstLine="567"/>
        <w:jc w:val="both"/>
      </w:pPr>
      <w:r w:rsidRPr="004A7281">
        <w:t>Передовой педагогический опыт учителей родного языка и литературы  школы изучается и обобщается на семинарах и конференциях.</w:t>
      </w:r>
    </w:p>
    <w:p w:rsidR="004A7281" w:rsidRPr="004A7281" w:rsidRDefault="004A7281" w:rsidP="004A7281">
      <w:pPr>
        <w:ind w:left="-540" w:firstLine="567"/>
        <w:jc w:val="both"/>
      </w:pPr>
    </w:p>
    <w:p w:rsidR="004A7281" w:rsidRPr="004A7281" w:rsidRDefault="004A7281" w:rsidP="004A7281">
      <w:pPr>
        <w:ind w:left="-540"/>
        <w:jc w:val="both"/>
      </w:pPr>
      <w:r w:rsidRPr="004A7281">
        <w:t xml:space="preserve"> Учителя активно участвуют в различных научно – практических мероприятиях, в подписной компании на татарские издания, готовят детей к научно – практическим конференциям и олимпиадам. </w:t>
      </w:r>
    </w:p>
    <w:p w:rsidR="004A7281" w:rsidRPr="004A7281" w:rsidRDefault="004A7281" w:rsidP="004A7281">
      <w:pPr>
        <w:ind w:left="-540" w:firstLine="567"/>
        <w:jc w:val="both"/>
      </w:pPr>
      <w:r w:rsidRPr="004A7281">
        <w:t>Работа с одаренными детьми является приоритетным направлением в деятельности МО учителей родного языка и литературы. В настоящее время в школе суще</w:t>
      </w:r>
      <w:r w:rsidR="00A0795B">
        <w:t>ст</w:t>
      </w:r>
      <w:r w:rsidRPr="004A7281">
        <w:t xml:space="preserve">вует </w:t>
      </w:r>
      <w:r w:rsidR="00A0795B">
        <w:t xml:space="preserve"> </w:t>
      </w:r>
      <w:r w:rsidRPr="004A7281">
        <w:t xml:space="preserve">программа </w:t>
      </w:r>
      <w:r w:rsidR="00A0795B">
        <w:t xml:space="preserve"> </w:t>
      </w:r>
      <w:r w:rsidRPr="004A7281">
        <w:t>поиска и поддержки одаренных детей по татарской филологии, реализуется план работы с одаренными детьми. В олимпиадах и н/п конференциях по родному языку и литературе ежегодно учащиеся школы принимают участие, занимают призовые места</w:t>
      </w:r>
    </w:p>
    <w:p w:rsidR="004A7281" w:rsidRDefault="004A7281" w:rsidP="004A7281"/>
    <w:p w:rsidR="00A0795B" w:rsidRDefault="00A0795B" w:rsidP="004A7281"/>
    <w:p w:rsidR="00470749" w:rsidRPr="004A7281" w:rsidRDefault="00470749" w:rsidP="004A7281"/>
    <w:p w:rsidR="004A7281" w:rsidRPr="004A7281" w:rsidRDefault="004A7281" w:rsidP="004A7281">
      <w:pPr>
        <w:jc w:val="both"/>
        <w:rPr>
          <w:b/>
        </w:rPr>
      </w:pPr>
    </w:p>
    <w:p w:rsidR="00D16FB8" w:rsidRPr="0006456C" w:rsidRDefault="00D16FB8" w:rsidP="00D16FB8">
      <w:pPr>
        <w:jc w:val="center"/>
        <w:rPr>
          <w:b/>
        </w:rPr>
      </w:pPr>
    </w:p>
    <w:p w:rsidR="00FE78B8" w:rsidRPr="00BF1B2C" w:rsidRDefault="00D16FB8" w:rsidP="00D16FB8">
      <w:pPr>
        <w:jc w:val="center"/>
        <w:rPr>
          <w:b/>
        </w:rPr>
      </w:pPr>
      <w:r w:rsidRPr="00BF1B2C">
        <w:rPr>
          <w:b/>
        </w:rPr>
        <w:lastRenderedPageBreak/>
        <w:t>Изучение родного языка.</w:t>
      </w:r>
    </w:p>
    <w:p w:rsidR="00D16FB8" w:rsidRPr="00BF1B2C" w:rsidRDefault="00D16FB8" w:rsidP="00D16FB8">
      <w:pPr>
        <w:jc w:val="both"/>
      </w:pPr>
      <w:r w:rsidRPr="00BF1B2C">
        <w:tab/>
        <w:t>В октябре 2017 года незамедлительного решения требовал вопрос изучения родного языка. На родительском общешкольном собрании был согласован и введен в действие новый учебный план. Обязательный предмет «Родной язык</w:t>
      </w:r>
      <w:r w:rsidR="00BF1B2C" w:rsidRPr="00BF1B2C">
        <w:t xml:space="preserve"> и родная литература</w:t>
      </w:r>
      <w:r w:rsidRPr="00BF1B2C">
        <w:t>»  вклю</w:t>
      </w:r>
      <w:r w:rsidR="00BF1B2C" w:rsidRPr="00BF1B2C">
        <w:t>чен в учебный план в объеме 3</w:t>
      </w:r>
      <w:r w:rsidRPr="00BF1B2C">
        <w:t xml:space="preserve"> часов. </w:t>
      </w:r>
    </w:p>
    <w:p w:rsidR="00D16FB8" w:rsidRPr="0006456C" w:rsidRDefault="00D16FB8" w:rsidP="00D16FB8">
      <w:pPr>
        <w:jc w:val="both"/>
      </w:pPr>
      <w:r w:rsidRPr="00BF1B2C">
        <w:tab/>
        <w:t>На основании заявлений родителей, законных представителей, скомплектованы группы по изучению родного русского языка, родного татарского языка, родного (татарского языка) для русскоязычных детей.</w:t>
      </w:r>
    </w:p>
    <w:p w:rsidR="00411F24" w:rsidRDefault="00411F24" w:rsidP="00411F24">
      <w:pPr>
        <w:jc w:val="center"/>
        <w:rPr>
          <w:b/>
          <w:bCs/>
          <w:i/>
          <w:iCs/>
          <w:sz w:val="28"/>
          <w:szCs w:val="28"/>
        </w:rPr>
      </w:pPr>
    </w:p>
    <w:p w:rsidR="00411F24" w:rsidRPr="00411F24" w:rsidRDefault="00411F24" w:rsidP="00411F24">
      <w:pPr>
        <w:jc w:val="center"/>
        <w:rPr>
          <w:rFonts w:eastAsiaTheme="minorEastAsia"/>
        </w:rPr>
      </w:pPr>
      <w:r w:rsidRPr="00411F24">
        <w:rPr>
          <w:b/>
          <w:bCs/>
          <w:iCs/>
        </w:rPr>
        <w:t>Воспитательная система школа. Дополнительное образование.</w:t>
      </w:r>
    </w:p>
    <w:p w:rsidR="00411F24" w:rsidRPr="00411F24" w:rsidRDefault="00411F24" w:rsidP="00411F24">
      <w:pPr>
        <w:spacing w:line="326" w:lineRule="exact"/>
        <w:rPr>
          <w:rFonts w:eastAsiaTheme="minorEastAsia"/>
        </w:rPr>
      </w:pPr>
    </w:p>
    <w:p w:rsidR="00411F24" w:rsidRPr="00411F24" w:rsidRDefault="00411F24" w:rsidP="00411F24">
      <w:pPr>
        <w:spacing w:line="234" w:lineRule="auto"/>
        <w:ind w:left="-851" w:right="120" w:firstLine="567"/>
        <w:rPr>
          <w:rFonts w:eastAsiaTheme="minorEastAsia"/>
          <w:sz w:val="20"/>
          <w:szCs w:val="20"/>
        </w:rPr>
      </w:pPr>
      <w:r w:rsidRPr="00411F24">
        <w:t xml:space="preserve">Воспитательная  система  школы направлена на формирование социально востребованного выпускника. </w:t>
      </w:r>
      <w:r w:rsidR="00A0795B">
        <w:t xml:space="preserve">Ее  целью </w:t>
      </w:r>
      <w:r w:rsidRPr="00411F24">
        <w:t>является создание условий для становления физически</w:t>
      </w:r>
      <w:r w:rsidR="00A0795B">
        <w:rPr>
          <w:rFonts w:eastAsiaTheme="minorEastAsia"/>
          <w:sz w:val="20"/>
          <w:szCs w:val="20"/>
        </w:rPr>
        <w:t xml:space="preserve">  </w:t>
      </w:r>
      <w:r w:rsidRPr="00411F24">
        <w:t>духовно здоровой, творческой личности со сформированными ключевыми компетентностями, готовой войти в информационное сообщество, способной к самоопределению в обществе.</w:t>
      </w:r>
    </w:p>
    <w:p w:rsidR="00411F24" w:rsidRPr="00411F24" w:rsidRDefault="00411F24" w:rsidP="00411F24">
      <w:pPr>
        <w:spacing w:line="234" w:lineRule="auto"/>
        <w:ind w:left="-851" w:right="120" w:firstLine="567"/>
        <w:rPr>
          <w:rFonts w:eastAsiaTheme="minorEastAsia"/>
          <w:sz w:val="20"/>
          <w:szCs w:val="20"/>
        </w:rPr>
      </w:pPr>
      <w:r w:rsidRPr="00411F24">
        <w:t>Организация внеурочной воспитательной деятельно</w:t>
      </w:r>
      <w:r w:rsidR="00A0795B">
        <w:t xml:space="preserve">сти успешно используется в </w:t>
      </w:r>
      <w:r w:rsidRPr="00411F24">
        <w:t xml:space="preserve"> школе как педагогический прием индивидуализации образования, через осуществление которой формируется </w:t>
      </w:r>
      <w:proofErr w:type="spellStart"/>
      <w:r w:rsidRPr="00411F24">
        <w:t>компетентностная</w:t>
      </w:r>
      <w:proofErr w:type="spellEnd"/>
      <w:r w:rsidRPr="00411F24">
        <w:t xml:space="preserve">  культура </w:t>
      </w:r>
      <w:proofErr w:type="gramStart"/>
      <w:r w:rsidRPr="00411F24">
        <w:t>обучающихся</w:t>
      </w:r>
      <w:proofErr w:type="gramEnd"/>
      <w:r w:rsidRPr="00411F24">
        <w:t>. По итогам года можно говорить о высокой вовлеченности обучающихся в систему дополнительного образования, успешном участии в воспитательных мероприятиях на всех уровнях, активное творческое участие в традиционных общешкольных делах. В 2016-2017 учебном году в общешкольных мероприятиях приняло участие 89% обучающихся.</w:t>
      </w:r>
    </w:p>
    <w:p w:rsidR="00411F24" w:rsidRPr="00411F24" w:rsidRDefault="00411F24" w:rsidP="00411F24">
      <w:pPr>
        <w:spacing w:line="16" w:lineRule="exact"/>
        <w:ind w:left="-851" w:firstLine="567"/>
      </w:pPr>
    </w:p>
    <w:p w:rsidR="00411F24" w:rsidRPr="00411F24" w:rsidRDefault="00411F24" w:rsidP="00411F24">
      <w:pPr>
        <w:spacing w:line="236" w:lineRule="auto"/>
        <w:ind w:left="-851" w:right="120" w:firstLine="567"/>
      </w:pPr>
      <w:r w:rsidRPr="00411F24">
        <w:t>Одной из воспитательных задач является совершенствование условий взаимодействия семьи и школы через единое информационное пространство. На основе воспитательных задач разработаны программы и планы школы, классов, объединений.</w:t>
      </w:r>
    </w:p>
    <w:p w:rsidR="00411F24" w:rsidRPr="00411F24" w:rsidRDefault="00411F24" w:rsidP="00411F24">
      <w:pPr>
        <w:spacing w:line="1" w:lineRule="exact"/>
        <w:ind w:left="-851" w:firstLine="567"/>
      </w:pPr>
    </w:p>
    <w:p w:rsidR="00411F24" w:rsidRPr="00411F24" w:rsidRDefault="00411F24" w:rsidP="00411F24">
      <w:pPr>
        <w:ind w:left="-851" w:firstLine="567"/>
      </w:pPr>
      <w:r w:rsidRPr="00411F24">
        <w:t>Реализация  поставленных  задач  осуществляется  через  планомерную  работу всего педагогического  коллектива  (классных  руководителей,  педагога-психолога,  преподавателя ОБЖ, библиотекаря, педагога - организатора, учителей-предметников, и социальных партнеров). Вся деятельность школы строится в соответствии с Федеральным законом от 29 декабря 2012 г. N 273-ФЗ «Об образовании в Российской</w:t>
      </w:r>
      <w:r w:rsidRPr="00411F24">
        <w:rPr>
          <w:rFonts w:eastAsiaTheme="minorEastAsia"/>
          <w:sz w:val="20"/>
          <w:szCs w:val="20"/>
        </w:rPr>
        <w:t xml:space="preserve"> </w:t>
      </w:r>
      <w:r w:rsidRPr="00411F24">
        <w:t>Федерации», Программой развития школы, Уставом школы, Программой духовно – нравственного развития, Программой патриотического воспитания.</w:t>
      </w:r>
    </w:p>
    <w:p w:rsidR="00411F24" w:rsidRPr="00411F24" w:rsidRDefault="00411F24" w:rsidP="00411F24">
      <w:pPr>
        <w:spacing w:line="14" w:lineRule="exact"/>
        <w:ind w:left="-851" w:firstLine="567"/>
        <w:rPr>
          <w:rFonts w:eastAsiaTheme="minorEastAsia"/>
          <w:sz w:val="20"/>
          <w:szCs w:val="20"/>
        </w:rPr>
      </w:pPr>
    </w:p>
    <w:p w:rsidR="00411F24" w:rsidRPr="00411F24" w:rsidRDefault="00411F24" w:rsidP="00411F24">
      <w:pPr>
        <w:spacing w:line="237" w:lineRule="auto"/>
        <w:ind w:left="-851" w:right="120" w:firstLine="567"/>
      </w:pPr>
      <w:r w:rsidRPr="00411F24">
        <w:t>Большое внимание в школе уделяется организации дополнительного образования и созданию условий для внешкольной деятельности обучающихся. Дополнительное образование осуществляется по следующим направлениям: художественно-эстетическому и спортивно – оздоровительному.</w:t>
      </w:r>
    </w:p>
    <w:p w:rsidR="00411F24" w:rsidRPr="00411F24" w:rsidRDefault="00411F24" w:rsidP="00411F24">
      <w:pPr>
        <w:spacing w:line="14" w:lineRule="exact"/>
        <w:ind w:left="-851" w:firstLine="567"/>
        <w:rPr>
          <w:rFonts w:eastAsiaTheme="minorEastAsia"/>
          <w:sz w:val="20"/>
          <w:szCs w:val="20"/>
        </w:rPr>
      </w:pPr>
    </w:p>
    <w:p w:rsidR="00411F24" w:rsidRPr="00411F24" w:rsidRDefault="00411F24" w:rsidP="00411F24">
      <w:pPr>
        <w:spacing w:line="234" w:lineRule="auto"/>
        <w:ind w:left="-851" w:right="120" w:firstLine="567"/>
      </w:pPr>
      <w:r w:rsidRPr="00411F24">
        <w:t>Каждое из указанных направлений функционирует через реализацию программ, планов в соответствии с которыми осуществляется деятельность кружков, секций и объединений.</w:t>
      </w:r>
    </w:p>
    <w:p w:rsidR="00411F24" w:rsidRPr="00411F24" w:rsidRDefault="00411F24" w:rsidP="00411F24">
      <w:pPr>
        <w:spacing w:line="234" w:lineRule="auto"/>
        <w:ind w:left="-851" w:right="120" w:firstLine="567"/>
      </w:pPr>
    </w:p>
    <w:p w:rsidR="00411F24" w:rsidRPr="00411F24" w:rsidRDefault="00411F24" w:rsidP="00411F24">
      <w:pPr>
        <w:tabs>
          <w:tab w:val="left" w:pos="312"/>
        </w:tabs>
        <w:spacing w:line="234" w:lineRule="auto"/>
        <w:ind w:left="119" w:right="120"/>
        <w:rPr>
          <w:b/>
        </w:rPr>
      </w:pPr>
      <w:r w:rsidRPr="00411F24">
        <w:rPr>
          <w:b/>
        </w:rPr>
        <w:t>Социальный паспорт школы за 2016-2017 учебный год.</w:t>
      </w:r>
    </w:p>
    <w:p w:rsidR="00411F24" w:rsidRPr="00411F24" w:rsidRDefault="00411F24" w:rsidP="00411F24">
      <w:pPr>
        <w:tabs>
          <w:tab w:val="left" w:pos="312"/>
        </w:tabs>
        <w:spacing w:line="234" w:lineRule="auto"/>
        <w:ind w:left="119" w:right="120"/>
        <w:rPr>
          <w:b/>
        </w:rPr>
      </w:pP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655"/>
        <w:gridCol w:w="2268"/>
      </w:tblGrid>
      <w:tr w:rsidR="00411F24" w:rsidRPr="00411F24" w:rsidTr="008B6A95">
        <w:tc>
          <w:tcPr>
            <w:tcW w:w="709" w:type="dxa"/>
          </w:tcPr>
          <w:p w:rsidR="00411F24" w:rsidRPr="00411F24" w:rsidRDefault="00411F24" w:rsidP="00411F24">
            <w:pPr>
              <w:rPr>
                <w:rFonts w:eastAsiaTheme="minorEastAsia"/>
                <w:b/>
              </w:rPr>
            </w:pPr>
            <w:r w:rsidRPr="00411F24">
              <w:rPr>
                <w:rFonts w:eastAsiaTheme="minorEastAsia"/>
                <w:b/>
                <w:sz w:val="22"/>
                <w:szCs w:val="22"/>
              </w:rPr>
              <w:t>№</w:t>
            </w:r>
          </w:p>
        </w:tc>
        <w:tc>
          <w:tcPr>
            <w:tcW w:w="7655" w:type="dxa"/>
          </w:tcPr>
          <w:p w:rsidR="00411F24" w:rsidRPr="00411F24" w:rsidRDefault="00411F24" w:rsidP="00411F24">
            <w:pPr>
              <w:rPr>
                <w:rFonts w:eastAsiaTheme="minorEastAsia"/>
                <w:b/>
              </w:rPr>
            </w:pPr>
            <w:r w:rsidRPr="00411F24">
              <w:rPr>
                <w:rFonts w:eastAsiaTheme="minorEastAsia"/>
                <w:b/>
                <w:sz w:val="22"/>
                <w:szCs w:val="22"/>
              </w:rPr>
              <w:t>Категория</w:t>
            </w:r>
          </w:p>
        </w:tc>
        <w:tc>
          <w:tcPr>
            <w:tcW w:w="2268" w:type="dxa"/>
          </w:tcPr>
          <w:p w:rsidR="00411F24" w:rsidRPr="00411F24" w:rsidRDefault="00411F24" w:rsidP="00411F24">
            <w:pPr>
              <w:rPr>
                <w:rFonts w:eastAsiaTheme="minorEastAsia"/>
                <w:b/>
              </w:rPr>
            </w:pPr>
            <w:r w:rsidRPr="00411F24">
              <w:rPr>
                <w:rFonts w:eastAsiaTheme="minorEastAsia"/>
                <w:b/>
                <w:sz w:val="22"/>
                <w:szCs w:val="22"/>
              </w:rPr>
              <w:t>Количество</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1</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Всего учащихся</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501</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2</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Дети, состоящие на учете на ВШК</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3</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Дети, состоящие на учете в ПДН</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1</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4</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Дети, состоящие на учете в КДН</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5</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Дети, состоящие в базе СОП</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w:t>
            </w:r>
          </w:p>
        </w:tc>
      </w:tr>
      <w:tr w:rsidR="00411F24" w:rsidRPr="00411F24" w:rsidTr="008B6A95">
        <w:tc>
          <w:tcPr>
            <w:tcW w:w="709" w:type="dxa"/>
          </w:tcPr>
          <w:p w:rsidR="00411F24" w:rsidRPr="00411F24" w:rsidRDefault="00411F24" w:rsidP="00411F24">
            <w:pPr>
              <w:rPr>
                <w:rFonts w:eastAsiaTheme="minorEastAsia"/>
                <w:noProof/>
                <w:sz w:val="18"/>
                <w:szCs w:val="18"/>
              </w:rPr>
            </w:pPr>
            <w:r w:rsidRPr="00411F24">
              <w:rPr>
                <w:rFonts w:eastAsiaTheme="minorEastAsia"/>
                <w:noProof/>
                <w:sz w:val="18"/>
                <w:szCs w:val="18"/>
              </w:rPr>
              <w:t>6</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Семьи, состоящие на учете на ВШК</w:t>
            </w:r>
            <w:r w:rsidR="0075513A">
              <w:rPr>
                <w:rFonts w:eastAsiaTheme="minorEastAsia"/>
                <w:noProof/>
                <w:sz w:val="18"/>
                <w:szCs w:val="18"/>
              </w:rPr>
              <w:pict>
                <v:line id="Прямая соединительная линия 3" o:spid="_x0000_s1026" style="position:absolute;z-index:251659264;visibility:visible;mso-position-horizontal-relative:text;mso-position-vertical-relative:text" from="91.8pt,4.2pt" to="91.8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"/>
              </w:pic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7</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Семьи, состоящие на учете в ПДН</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1</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8</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Семьи, состоящие на учете в КДН</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w:t>
            </w:r>
          </w:p>
        </w:tc>
      </w:tr>
      <w:tr w:rsidR="00411F24" w:rsidRPr="00411F24" w:rsidTr="008B6A95">
        <w:tc>
          <w:tcPr>
            <w:tcW w:w="709" w:type="dxa"/>
          </w:tcPr>
          <w:p w:rsidR="00411F24" w:rsidRPr="00411F24" w:rsidRDefault="00411F24" w:rsidP="00411F24">
            <w:pPr>
              <w:rPr>
                <w:rFonts w:eastAsiaTheme="minorEastAsia"/>
                <w:noProof/>
                <w:sz w:val="18"/>
                <w:szCs w:val="18"/>
              </w:rPr>
            </w:pPr>
            <w:r w:rsidRPr="00411F24">
              <w:rPr>
                <w:rFonts w:eastAsiaTheme="minorEastAsia"/>
                <w:noProof/>
                <w:sz w:val="18"/>
                <w:szCs w:val="18"/>
              </w:rPr>
              <w:t>9</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 xml:space="preserve">Семьи, состоящие </w:t>
            </w:r>
            <w:r w:rsidR="0075513A">
              <w:rPr>
                <w:rFonts w:eastAsiaTheme="minorEastAsia"/>
                <w:noProof/>
                <w:sz w:val="18"/>
                <w:szCs w:val="18"/>
              </w:rPr>
              <w:pict>
                <v:line id="Прямая соединительная линия 2" o:spid="_x0000_s1027" style="position:absolute;z-index:251660288;visibility:visible;mso-position-horizontal-relative:text;mso-position-vertical-relative:text" from="91.8pt,4.2pt" to="91.8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"/>
              </w:pict>
            </w:r>
            <w:r w:rsidRPr="00411F24">
              <w:rPr>
                <w:rFonts w:eastAsiaTheme="minorEastAsia"/>
                <w:sz w:val="18"/>
                <w:szCs w:val="18"/>
              </w:rPr>
              <w:t>в базе СОП</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w:t>
            </w:r>
          </w:p>
        </w:tc>
      </w:tr>
      <w:tr w:rsidR="00411F24" w:rsidRPr="00411F24" w:rsidTr="008B6A95">
        <w:tc>
          <w:tcPr>
            <w:tcW w:w="709" w:type="dxa"/>
            <w:vMerge w:val="restart"/>
          </w:tcPr>
          <w:p w:rsidR="00411F24" w:rsidRPr="00411F24" w:rsidRDefault="00411F24" w:rsidP="00411F24">
            <w:pPr>
              <w:rPr>
                <w:rFonts w:eastAsiaTheme="minorEastAsia"/>
                <w:sz w:val="18"/>
                <w:szCs w:val="18"/>
              </w:rPr>
            </w:pPr>
            <w:r w:rsidRPr="00411F24">
              <w:rPr>
                <w:rFonts w:eastAsiaTheme="minorEastAsia"/>
                <w:sz w:val="18"/>
                <w:szCs w:val="18"/>
              </w:rPr>
              <w:t>10</w:t>
            </w:r>
          </w:p>
        </w:tc>
        <w:tc>
          <w:tcPr>
            <w:tcW w:w="7655" w:type="dxa"/>
          </w:tcPr>
          <w:p w:rsidR="00411F24" w:rsidRPr="00411F24" w:rsidRDefault="00411F24" w:rsidP="00411F24">
            <w:pPr>
              <w:rPr>
                <w:rFonts w:eastAsiaTheme="minorEastAsia"/>
                <w:b/>
                <w:sz w:val="18"/>
                <w:szCs w:val="18"/>
              </w:rPr>
            </w:pPr>
            <w:r w:rsidRPr="00411F24">
              <w:rPr>
                <w:rFonts w:eastAsiaTheme="minorEastAsia"/>
                <w:b/>
                <w:sz w:val="18"/>
                <w:szCs w:val="18"/>
              </w:rPr>
              <w:t>Многодетные семьи</w:t>
            </w:r>
          </w:p>
          <w:p w:rsidR="00411F24" w:rsidRPr="00411F24" w:rsidRDefault="00411F24" w:rsidP="00411F24">
            <w:pPr>
              <w:rPr>
                <w:rFonts w:eastAsiaTheme="minorEastAsia"/>
                <w:sz w:val="18"/>
                <w:szCs w:val="18"/>
              </w:rPr>
            </w:pPr>
            <w:r w:rsidRPr="00411F24">
              <w:rPr>
                <w:rFonts w:eastAsiaTheme="minorEastAsia"/>
                <w:sz w:val="18"/>
                <w:szCs w:val="18"/>
              </w:rPr>
              <w:t>3 ребенка</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39</w:t>
            </w:r>
          </w:p>
        </w:tc>
      </w:tr>
      <w:tr w:rsidR="00411F24" w:rsidRPr="00411F24" w:rsidTr="008B6A95">
        <w:tc>
          <w:tcPr>
            <w:tcW w:w="709" w:type="dxa"/>
            <w:vMerge/>
          </w:tcPr>
          <w:p w:rsidR="00411F24" w:rsidRPr="00411F24" w:rsidRDefault="00411F24" w:rsidP="00411F24">
            <w:pPr>
              <w:rPr>
                <w:rFonts w:eastAsiaTheme="minorEastAsia"/>
                <w:sz w:val="18"/>
                <w:szCs w:val="18"/>
              </w:rPr>
            </w:pP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4 и более детей</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15</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11</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Количество учащихся из многодетных семей</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86</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12</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Полные семьи</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462</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13</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Неполные семьи</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78</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14</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Малообеспеченные семьи (</w:t>
            </w:r>
            <w:proofErr w:type="spellStart"/>
            <w:r w:rsidRPr="00411F24">
              <w:rPr>
                <w:rFonts w:eastAsiaTheme="minorEastAsia"/>
                <w:sz w:val="18"/>
                <w:szCs w:val="18"/>
              </w:rPr>
              <w:t>получ</w:t>
            </w:r>
            <w:proofErr w:type="spellEnd"/>
            <w:r w:rsidRPr="00411F24">
              <w:rPr>
                <w:rFonts w:eastAsiaTheme="minorEastAsia"/>
                <w:sz w:val="18"/>
                <w:szCs w:val="18"/>
              </w:rPr>
              <w:t xml:space="preserve">. пособие в </w:t>
            </w:r>
            <w:proofErr w:type="spellStart"/>
            <w:r w:rsidRPr="00411F24">
              <w:rPr>
                <w:rFonts w:eastAsiaTheme="minorEastAsia"/>
                <w:sz w:val="18"/>
                <w:szCs w:val="18"/>
              </w:rPr>
              <w:t>соц.защ</w:t>
            </w:r>
            <w:proofErr w:type="spellEnd"/>
            <w:r w:rsidRPr="00411F24">
              <w:rPr>
                <w:rFonts w:eastAsiaTheme="minorEastAsia"/>
                <w:sz w:val="18"/>
                <w:szCs w:val="18"/>
              </w:rPr>
              <w:t>.)</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34</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15</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Дети-инвалиды</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3</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lastRenderedPageBreak/>
              <w:t>16</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Дети-сироты:</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5</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16.1</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 воспитывающиеся в приемных семьях</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1</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16.2</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 воспитывающиеся под опекой</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4</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16.3</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 воспитывающиеся в детских домах</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17</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Дети военнослужащих</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4</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18</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Дети, чьи родители погибли, выполняя военный долг</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w:t>
            </w:r>
          </w:p>
        </w:tc>
      </w:tr>
      <w:tr w:rsidR="00411F24" w:rsidRPr="00411F24" w:rsidTr="008B6A95">
        <w:tc>
          <w:tcPr>
            <w:tcW w:w="709" w:type="dxa"/>
          </w:tcPr>
          <w:p w:rsidR="00411F24" w:rsidRPr="00411F24" w:rsidRDefault="00411F24" w:rsidP="00411F24">
            <w:pPr>
              <w:rPr>
                <w:rFonts w:eastAsiaTheme="minorEastAsia"/>
                <w:sz w:val="18"/>
                <w:szCs w:val="18"/>
              </w:rPr>
            </w:pPr>
            <w:r w:rsidRPr="00411F24">
              <w:rPr>
                <w:rFonts w:eastAsiaTheme="minorEastAsia"/>
                <w:sz w:val="18"/>
                <w:szCs w:val="18"/>
              </w:rPr>
              <w:t>19</w:t>
            </w:r>
          </w:p>
        </w:tc>
        <w:tc>
          <w:tcPr>
            <w:tcW w:w="7655" w:type="dxa"/>
          </w:tcPr>
          <w:p w:rsidR="00411F24" w:rsidRPr="00411F24" w:rsidRDefault="00411F24" w:rsidP="00411F24">
            <w:pPr>
              <w:rPr>
                <w:rFonts w:eastAsiaTheme="minorEastAsia"/>
                <w:sz w:val="18"/>
                <w:szCs w:val="18"/>
              </w:rPr>
            </w:pPr>
            <w:r w:rsidRPr="00411F24">
              <w:rPr>
                <w:rFonts w:eastAsiaTheme="minorEastAsia"/>
                <w:sz w:val="18"/>
                <w:szCs w:val="18"/>
              </w:rPr>
              <w:t>Дети, не имеющие гражданства РФ</w:t>
            </w:r>
          </w:p>
        </w:tc>
        <w:tc>
          <w:tcPr>
            <w:tcW w:w="2268" w:type="dxa"/>
          </w:tcPr>
          <w:p w:rsidR="00411F24" w:rsidRPr="00411F24" w:rsidRDefault="00411F24" w:rsidP="00411F24">
            <w:pPr>
              <w:rPr>
                <w:rFonts w:eastAsiaTheme="minorEastAsia"/>
                <w:sz w:val="18"/>
                <w:szCs w:val="18"/>
              </w:rPr>
            </w:pPr>
            <w:r w:rsidRPr="00411F24">
              <w:rPr>
                <w:rFonts w:eastAsiaTheme="minorEastAsia"/>
                <w:sz w:val="18"/>
                <w:szCs w:val="18"/>
              </w:rPr>
              <w:t>2</w:t>
            </w:r>
          </w:p>
        </w:tc>
      </w:tr>
    </w:tbl>
    <w:p w:rsidR="00521C1D" w:rsidRDefault="00521C1D" w:rsidP="00411F24">
      <w:pPr>
        <w:ind w:left="-851" w:firstLine="567"/>
        <w:rPr>
          <w:bCs/>
          <w:color w:val="000000"/>
        </w:rPr>
      </w:pPr>
    </w:p>
    <w:p w:rsidR="00411F24" w:rsidRPr="00411F24" w:rsidRDefault="00411F24" w:rsidP="00411F24">
      <w:pPr>
        <w:ind w:left="-851" w:firstLine="567"/>
        <w:rPr>
          <w:color w:val="000000"/>
        </w:rPr>
      </w:pPr>
      <w:r w:rsidRPr="00411F24">
        <w:rPr>
          <w:bCs/>
          <w:color w:val="000000"/>
        </w:rPr>
        <w:t>Профилактическая воспитательная работа занимает большое место в воспитательной  системе школы.</w:t>
      </w:r>
      <w:r w:rsidRPr="00411F24">
        <w:rPr>
          <w:color w:val="000000"/>
        </w:rPr>
        <w:t xml:space="preserve"> Дети в школу приходят разные и из разных семей</w:t>
      </w:r>
      <w:r w:rsidR="00521C1D">
        <w:rPr>
          <w:color w:val="000000"/>
        </w:rPr>
        <w:t>. Мы не делим их на категории. Ш</w:t>
      </w:r>
      <w:r w:rsidRPr="00411F24">
        <w:rPr>
          <w:color w:val="000000"/>
        </w:rPr>
        <w:t>кольные дела – они для всех. И все-таки есть ребята, требующие к себе более внимательного отношения. Основной работой в этом направлении мы считаем профилактическую, в основе которой лежит комплексный подход, единство воспитательных воздействий: это и работа с родителями и, конечно же, индивидуальная работа с учащимся. Работаем с детским коллективом по созданию положительного общественного мнения, повышению статуса ребенка. Включаем его в различные классные и школьные дела. Возможно, поэтому на учете ПДН в 2016-2017 учебном году стоял только 1 ученик</w:t>
      </w:r>
    </w:p>
    <w:p w:rsidR="00411F24" w:rsidRPr="00411F24" w:rsidRDefault="00411F24" w:rsidP="00411F24">
      <w:pPr>
        <w:ind w:left="-851" w:firstLine="567"/>
        <w:rPr>
          <w:color w:val="000000"/>
        </w:rPr>
      </w:pPr>
      <w:r w:rsidRPr="00411F24">
        <w:rPr>
          <w:color w:val="262626"/>
        </w:rPr>
        <w:t xml:space="preserve">Воспитательная работа в школе ориентирована на совершенствование воспитательного процесса, направленного на развитие личности ребенка. Целью школы является «Создание оптимальных условий для личностного и </w:t>
      </w:r>
      <w:proofErr w:type="spellStart"/>
      <w:r w:rsidRPr="00411F24">
        <w:rPr>
          <w:color w:val="262626"/>
        </w:rPr>
        <w:t>здоровьесберегающего</w:t>
      </w:r>
      <w:proofErr w:type="spellEnd"/>
      <w:r w:rsidRPr="00411F24">
        <w:rPr>
          <w:color w:val="262626"/>
        </w:rPr>
        <w:t xml:space="preserve"> развития учащихся». </w:t>
      </w:r>
      <w:bookmarkStart w:id="0" w:name="_GoBack"/>
      <w:bookmarkEnd w:id="0"/>
      <w:r w:rsidRPr="00411F24">
        <w:rPr>
          <w:color w:val="262626"/>
        </w:rPr>
        <w:t xml:space="preserve">Использование </w:t>
      </w:r>
      <w:proofErr w:type="spellStart"/>
      <w:r w:rsidRPr="00411F24">
        <w:rPr>
          <w:color w:val="262626"/>
        </w:rPr>
        <w:t>здоровьесберегающих</w:t>
      </w:r>
      <w:proofErr w:type="spellEnd"/>
      <w:r w:rsidRPr="00411F24">
        <w:rPr>
          <w:color w:val="262626"/>
        </w:rPr>
        <w:t xml:space="preserve"> технологий обучения позволяют поставить в центр всей школьной образовательной системы личность ребенка, обеспечить комфортные, бесконфликтные и безопасные условия ее развития, реализовать ее природные потенциалы. Технологии личностной ориентации позволяют найти методы и средства обучения и воспитания, соответствующие индивидуальным особенностям каждого ребенка, перестроить содержание образования, противопоставить авторитарному подходу к детям – атмосферу любви, заботы, сотрудничества, создают условия для творчества и </w:t>
      </w:r>
      <w:proofErr w:type="spellStart"/>
      <w:r w:rsidRPr="00411F24">
        <w:rPr>
          <w:color w:val="262626"/>
        </w:rPr>
        <w:t>самоактуализации</w:t>
      </w:r>
      <w:proofErr w:type="spellEnd"/>
      <w:r w:rsidRPr="00411F24">
        <w:rPr>
          <w:color w:val="262626"/>
        </w:rPr>
        <w:t xml:space="preserve"> личности.</w:t>
      </w:r>
    </w:p>
    <w:p w:rsidR="00411F24" w:rsidRPr="00411F24" w:rsidRDefault="00411F24" w:rsidP="00411F24">
      <w:pPr>
        <w:ind w:left="-851" w:firstLine="567"/>
        <w:rPr>
          <w:color w:val="000000"/>
        </w:rPr>
      </w:pPr>
      <w:r w:rsidRPr="00411F24">
        <w:rPr>
          <w:color w:val="262626"/>
        </w:rPr>
        <w:t>Современное образование должно быть направлено на развитие личности человека, раскрытие его возможностей, талантов, становление самосознания, самореализации. Развитее ученика как личности (его социализация) идет не только путем овладения им нормативной деятельностью, но и через постоянное обогащение, преобразование субъектного опыта, как важного источника собственного развития. Наши учащиеся принимают участие в конференциях, конкурсах, соревнованиях различного уровня.</w:t>
      </w:r>
    </w:p>
    <w:p w:rsidR="00411F24" w:rsidRPr="00411F24" w:rsidRDefault="00411F24" w:rsidP="00411F24">
      <w:pPr>
        <w:ind w:left="-851" w:firstLine="567"/>
        <w:rPr>
          <w:color w:val="262626"/>
        </w:rPr>
      </w:pPr>
      <w:r w:rsidRPr="00411F24">
        <w:rPr>
          <w:color w:val="262626"/>
        </w:rPr>
        <w:t>Ученическое самоуправление обеспечивает формирование активной жизненной позиции учащегося, приучает его к анализу и самоанализу, контролю и самоконтролю. Важной частью воспитательной системы школы является укрепление школьных традиций. Традиционные общешкольные мероприятия:</w:t>
      </w:r>
    </w:p>
    <w:p w:rsidR="00411F24" w:rsidRPr="00411F24" w:rsidRDefault="00411F24" w:rsidP="00411F24">
      <w:pPr>
        <w:numPr>
          <w:ilvl w:val="0"/>
          <w:numId w:val="45"/>
        </w:numPr>
        <w:rPr>
          <w:color w:val="000000"/>
        </w:rPr>
      </w:pPr>
      <w:r w:rsidRPr="00411F24">
        <w:rPr>
          <w:i/>
          <w:iCs/>
          <w:color w:val="000000"/>
        </w:rPr>
        <w:t>Первое сентября</w:t>
      </w:r>
    </w:p>
    <w:p w:rsidR="00411F24" w:rsidRPr="00411F24" w:rsidRDefault="00411F24" w:rsidP="00411F24">
      <w:pPr>
        <w:numPr>
          <w:ilvl w:val="0"/>
          <w:numId w:val="45"/>
        </w:numPr>
        <w:rPr>
          <w:color w:val="000000"/>
        </w:rPr>
      </w:pPr>
      <w:r w:rsidRPr="00411F24">
        <w:rPr>
          <w:i/>
          <w:iCs/>
          <w:color w:val="000000"/>
        </w:rPr>
        <w:t>День учителя</w:t>
      </w:r>
    </w:p>
    <w:p w:rsidR="00411F24" w:rsidRPr="00411F24" w:rsidRDefault="00411F24" w:rsidP="00411F24">
      <w:pPr>
        <w:numPr>
          <w:ilvl w:val="0"/>
          <w:numId w:val="45"/>
        </w:numPr>
        <w:rPr>
          <w:color w:val="000000"/>
        </w:rPr>
      </w:pPr>
      <w:r w:rsidRPr="00411F24">
        <w:rPr>
          <w:i/>
          <w:iCs/>
          <w:color w:val="000000"/>
        </w:rPr>
        <w:t>Осенний бал</w:t>
      </w:r>
    </w:p>
    <w:p w:rsidR="00411F24" w:rsidRPr="00411F24" w:rsidRDefault="00411F24" w:rsidP="00411F24">
      <w:pPr>
        <w:numPr>
          <w:ilvl w:val="0"/>
          <w:numId w:val="45"/>
        </w:numPr>
        <w:rPr>
          <w:color w:val="000000"/>
        </w:rPr>
      </w:pPr>
      <w:r w:rsidRPr="00411F24">
        <w:rPr>
          <w:i/>
          <w:iCs/>
          <w:color w:val="000000"/>
        </w:rPr>
        <w:t>День мамочек</w:t>
      </w:r>
    </w:p>
    <w:p w:rsidR="00411F24" w:rsidRPr="00411F24" w:rsidRDefault="00411F24" w:rsidP="00411F24">
      <w:pPr>
        <w:numPr>
          <w:ilvl w:val="0"/>
          <w:numId w:val="45"/>
        </w:numPr>
        <w:rPr>
          <w:color w:val="000000"/>
        </w:rPr>
      </w:pPr>
      <w:r w:rsidRPr="00411F24">
        <w:rPr>
          <w:i/>
          <w:iCs/>
          <w:color w:val="000000"/>
        </w:rPr>
        <w:t>Школьная спартакиада</w:t>
      </w:r>
    </w:p>
    <w:p w:rsidR="00411F24" w:rsidRPr="00411F24" w:rsidRDefault="00411F24" w:rsidP="00411F24">
      <w:pPr>
        <w:numPr>
          <w:ilvl w:val="0"/>
          <w:numId w:val="45"/>
        </w:numPr>
        <w:rPr>
          <w:color w:val="000000"/>
        </w:rPr>
      </w:pPr>
      <w:r w:rsidRPr="00411F24">
        <w:rPr>
          <w:i/>
          <w:iCs/>
          <w:color w:val="000000"/>
        </w:rPr>
        <w:t>Новый год</w:t>
      </w:r>
    </w:p>
    <w:p w:rsidR="00411F24" w:rsidRPr="00411F24" w:rsidRDefault="00411F24" w:rsidP="00411F24">
      <w:pPr>
        <w:numPr>
          <w:ilvl w:val="0"/>
          <w:numId w:val="45"/>
        </w:numPr>
        <w:rPr>
          <w:color w:val="000000"/>
        </w:rPr>
      </w:pPr>
      <w:r w:rsidRPr="00411F24">
        <w:rPr>
          <w:i/>
          <w:iCs/>
          <w:color w:val="000000"/>
        </w:rPr>
        <w:t>Неделя военно-патриотического воспитания</w:t>
      </w:r>
    </w:p>
    <w:p w:rsidR="00411F24" w:rsidRPr="00411F24" w:rsidRDefault="00411F24" w:rsidP="00411F24">
      <w:pPr>
        <w:numPr>
          <w:ilvl w:val="0"/>
          <w:numId w:val="45"/>
        </w:numPr>
        <w:rPr>
          <w:color w:val="000000"/>
        </w:rPr>
      </w:pPr>
      <w:r w:rsidRPr="00411F24">
        <w:rPr>
          <w:i/>
          <w:iCs/>
          <w:color w:val="000000"/>
        </w:rPr>
        <w:t>В честь прекрасных дам</w:t>
      </w:r>
    </w:p>
    <w:p w:rsidR="00411F24" w:rsidRPr="00411F24" w:rsidRDefault="00411F24" w:rsidP="00411F24">
      <w:pPr>
        <w:numPr>
          <w:ilvl w:val="0"/>
          <w:numId w:val="45"/>
        </w:numPr>
        <w:rPr>
          <w:color w:val="000000"/>
        </w:rPr>
      </w:pPr>
      <w:r w:rsidRPr="00411F24">
        <w:rPr>
          <w:i/>
          <w:iCs/>
          <w:color w:val="000000"/>
        </w:rPr>
        <w:t>День Победы</w:t>
      </w:r>
    </w:p>
    <w:p w:rsidR="00411F24" w:rsidRPr="00411F24" w:rsidRDefault="00411F24" w:rsidP="00411F24">
      <w:pPr>
        <w:numPr>
          <w:ilvl w:val="0"/>
          <w:numId w:val="45"/>
        </w:numPr>
        <w:rPr>
          <w:color w:val="000000"/>
        </w:rPr>
      </w:pPr>
      <w:r w:rsidRPr="00411F24">
        <w:rPr>
          <w:i/>
          <w:iCs/>
          <w:color w:val="000000"/>
        </w:rPr>
        <w:t>Последний звонок</w:t>
      </w:r>
    </w:p>
    <w:p w:rsidR="00411F24" w:rsidRPr="00411F24" w:rsidRDefault="00411F24" w:rsidP="00411F24">
      <w:pPr>
        <w:numPr>
          <w:ilvl w:val="0"/>
          <w:numId w:val="45"/>
        </w:numPr>
        <w:rPr>
          <w:color w:val="000000"/>
        </w:rPr>
      </w:pPr>
      <w:r w:rsidRPr="00411F24">
        <w:rPr>
          <w:i/>
          <w:iCs/>
          <w:color w:val="000000"/>
        </w:rPr>
        <w:t>Выпускной вечер</w:t>
      </w:r>
    </w:p>
    <w:p w:rsidR="00411F24" w:rsidRPr="00411F24" w:rsidRDefault="00411F24" w:rsidP="00411F24">
      <w:pPr>
        <w:ind w:left="-851" w:firstLine="567"/>
        <w:rPr>
          <w:color w:val="000000"/>
        </w:rPr>
      </w:pPr>
    </w:p>
    <w:p w:rsidR="00D16FB8" w:rsidRPr="00470749" w:rsidRDefault="00411F24" w:rsidP="00470749">
      <w:pPr>
        <w:shd w:val="clear" w:color="auto" w:fill="FFFFFF"/>
        <w:spacing w:after="150"/>
        <w:ind w:left="-851" w:right="-284" w:firstLine="567"/>
        <w:rPr>
          <w:color w:val="000000"/>
        </w:rPr>
      </w:pPr>
      <w:r w:rsidRPr="00411F24">
        <w:rPr>
          <w:color w:val="000000"/>
        </w:rPr>
        <w:t>Анализируя в целом воспитательную работу школы в 2016-2017 учебном году можно сказать, что педагогический коллектив грамотно и эффективно выполнял свои функциональные обязанности, целенаправленно вел работу совместно с родителями и общественностью, что значительно повысило уровень общей культуры и дисциплины обучающихся, их гражданскую зрелость. Все работали по утвержденным планам, которые были составлены с учетом возрастных особенностей учащихся и их интересов, с использованием разнообразных форм деятельности.</w:t>
      </w:r>
    </w:p>
    <w:sectPr w:rsidR="00D16FB8" w:rsidRPr="00470749" w:rsidSect="00411F24">
      <w:footerReference w:type="even" r:id="rId8"/>
      <w:footerReference w:type="default" r:id="rId9"/>
      <w:pgSz w:w="11906" w:h="16838" w:code="9"/>
      <w:pgMar w:top="851" w:right="851" w:bottom="851" w:left="1560" w:header="284" w:footer="454"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5E76" w:rsidRDefault="00C35E76" w:rsidP="00E3209F">
      <w:r>
        <w:separator/>
      </w:r>
    </w:p>
  </w:endnote>
  <w:endnote w:type="continuationSeparator" w:id="0">
    <w:p w:rsidR="00C35E76" w:rsidRDefault="00C35E76" w:rsidP="00E3209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A95" w:rsidRDefault="0075513A">
    <w:pPr>
      <w:pStyle w:val="a8"/>
      <w:framePr w:wrap="around" w:vAnchor="text" w:hAnchor="margin" w:xAlign="outside" w:y="1"/>
      <w:rPr>
        <w:rStyle w:val="a7"/>
      </w:rPr>
    </w:pPr>
    <w:r>
      <w:rPr>
        <w:rStyle w:val="a7"/>
      </w:rPr>
      <w:fldChar w:fldCharType="begin"/>
    </w:r>
    <w:r w:rsidR="008B6A95">
      <w:rPr>
        <w:rStyle w:val="a7"/>
      </w:rPr>
      <w:instrText xml:space="preserve">PAGE  </w:instrText>
    </w:r>
    <w:r>
      <w:rPr>
        <w:rStyle w:val="a7"/>
      </w:rPr>
      <w:fldChar w:fldCharType="end"/>
    </w:r>
  </w:p>
  <w:p w:rsidR="008B6A95" w:rsidRDefault="008B6A95">
    <w:pPr>
      <w:pStyle w:val="a8"/>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A95" w:rsidRDefault="0075513A">
    <w:pPr>
      <w:pStyle w:val="a8"/>
      <w:framePr w:wrap="around" w:vAnchor="text" w:hAnchor="margin" w:xAlign="outside" w:y="1"/>
      <w:rPr>
        <w:rStyle w:val="a7"/>
      </w:rPr>
    </w:pPr>
    <w:r>
      <w:rPr>
        <w:rStyle w:val="a7"/>
      </w:rPr>
      <w:fldChar w:fldCharType="begin"/>
    </w:r>
    <w:r w:rsidR="008B6A95">
      <w:rPr>
        <w:rStyle w:val="a7"/>
      </w:rPr>
      <w:instrText xml:space="preserve">PAGE  </w:instrText>
    </w:r>
    <w:r>
      <w:rPr>
        <w:rStyle w:val="a7"/>
      </w:rPr>
      <w:fldChar w:fldCharType="separate"/>
    </w:r>
    <w:r w:rsidR="00470749">
      <w:rPr>
        <w:rStyle w:val="a7"/>
        <w:noProof/>
      </w:rPr>
      <w:t>2</w:t>
    </w:r>
    <w:r>
      <w:rPr>
        <w:rStyle w:val="a7"/>
      </w:rPr>
      <w:fldChar w:fldCharType="end"/>
    </w:r>
  </w:p>
  <w:p w:rsidR="008B6A95" w:rsidRDefault="008B6A95">
    <w:pPr>
      <w:pStyle w:val="a8"/>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5E76" w:rsidRDefault="00C35E76" w:rsidP="00E3209F">
      <w:r>
        <w:separator/>
      </w:r>
    </w:p>
  </w:footnote>
  <w:footnote w:type="continuationSeparator" w:id="0">
    <w:p w:rsidR="00C35E76" w:rsidRDefault="00C35E76" w:rsidP="00E3209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0C4E9088"/>
    <w:lvl w:ilvl="0" w:tplc="3104E25C">
      <w:start w:val="1"/>
      <w:numFmt w:val="bullet"/>
      <w:lvlText w:val="в"/>
      <w:lvlJc w:val="left"/>
    </w:lvl>
    <w:lvl w:ilvl="1" w:tplc="A1E2065C">
      <w:start w:val="1"/>
      <w:numFmt w:val="decimal"/>
      <w:lvlText w:val="%2"/>
      <w:lvlJc w:val="left"/>
    </w:lvl>
    <w:lvl w:ilvl="2" w:tplc="6D34CC34">
      <w:start w:val="1"/>
      <w:numFmt w:val="bullet"/>
      <w:lvlText w:val="В"/>
      <w:lvlJc w:val="left"/>
    </w:lvl>
    <w:lvl w:ilvl="3" w:tplc="6B46F01A">
      <w:start w:val="1"/>
      <w:numFmt w:val="bullet"/>
      <w:lvlText w:val="В"/>
      <w:lvlJc w:val="left"/>
    </w:lvl>
    <w:lvl w:ilvl="4" w:tplc="C14AAAAC">
      <w:numFmt w:val="decimal"/>
      <w:lvlText w:val=""/>
      <w:lvlJc w:val="left"/>
    </w:lvl>
    <w:lvl w:ilvl="5" w:tplc="06205706">
      <w:numFmt w:val="decimal"/>
      <w:lvlText w:val=""/>
      <w:lvlJc w:val="left"/>
    </w:lvl>
    <w:lvl w:ilvl="6" w:tplc="10A26786">
      <w:numFmt w:val="decimal"/>
      <w:lvlText w:val=""/>
      <w:lvlJc w:val="left"/>
    </w:lvl>
    <w:lvl w:ilvl="7" w:tplc="04268B12">
      <w:numFmt w:val="decimal"/>
      <w:lvlText w:val=""/>
      <w:lvlJc w:val="left"/>
    </w:lvl>
    <w:lvl w:ilvl="8" w:tplc="BB78952C">
      <w:numFmt w:val="decimal"/>
      <w:lvlText w:val=""/>
      <w:lvlJc w:val="left"/>
    </w:lvl>
  </w:abstractNum>
  <w:abstractNum w:abstractNumId="1">
    <w:nsid w:val="0000030A"/>
    <w:multiLevelType w:val="hybridMultilevel"/>
    <w:tmpl w:val="36584444"/>
    <w:lvl w:ilvl="0" w:tplc="340890A4">
      <w:start w:val="1"/>
      <w:numFmt w:val="bullet"/>
      <w:lvlText w:val="С"/>
      <w:lvlJc w:val="left"/>
    </w:lvl>
    <w:lvl w:ilvl="1" w:tplc="816EFF40">
      <w:start w:val="1"/>
      <w:numFmt w:val="bullet"/>
      <w:lvlText w:val="В"/>
      <w:lvlJc w:val="left"/>
    </w:lvl>
    <w:lvl w:ilvl="2" w:tplc="C65E9AEA">
      <w:numFmt w:val="decimal"/>
      <w:lvlText w:val=""/>
      <w:lvlJc w:val="left"/>
    </w:lvl>
    <w:lvl w:ilvl="3" w:tplc="977AB94E">
      <w:numFmt w:val="decimal"/>
      <w:lvlText w:val=""/>
      <w:lvlJc w:val="left"/>
    </w:lvl>
    <w:lvl w:ilvl="4" w:tplc="7DE63D94">
      <w:numFmt w:val="decimal"/>
      <w:lvlText w:val=""/>
      <w:lvlJc w:val="left"/>
    </w:lvl>
    <w:lvl w:ilvl="5" w:tplc="D16478A0">
      <w:numFmt w:val="decimal"/>
      <w:lvlText w:val=""/>
      <w:lvlJc w:val="left"/>
    </w:lvl>
    <w:lvl w:ilvl="6" w:tplc="F09A0186">
      <w:numFmt w:val="decimal"/>
      <w:lvlText w:val=""/>
      <w:lvlJc w:val="left"/>
    </w:lvl>
    <w:lvl w:ilvl="7" w:tplc="F436842A">
      <w:numFmt w:val="decimal"/>
      <w:lvlText w:val=""/>
      <w:lvlJc w:val="left"/>
    </w:lvl>
    <w:lvl w:ilvl="8" w:tplc="BAE2EE0E">
      <w:numFmt w:val="decimal"/>
      <w:lvlText w:val=""/>
      <w:lvlJc w:val="left"/>
    </w:lvl>
  </w:abstractNum>
  <w:abstractNum w:abstractNumId="2">
    <w:nsid w:val="00000732"/>
    <w:multiLevelType w:val="hybridMultilevel"/>
    <w:tmpl w:val="7026E514"/>
    <w:lvl w:ilvl="0" w:tplc="B6569F0E">
      <w:start w:val="1"/>
      <w:numFmt w:val="bullet"/>
      <w:lvlText w:val="в"/>
      <w:lvlJc w:val="left"/>
    </w:lvl>
    <w:lvl w:ilvl="1" w:tplc="54AEF5E8">
      <w:start w:val="1"/>
      <w:numFmt w:val="decimal"/>
      <w:lvlText w:val="%2"/>
      <w:lvlJc w:val="left"/>
    </w:lvl>
    <w:lvl w:ilvl="2" w:tplc="65223618">
      <w:start w:val="1"/>
      <w:numFmt w:val="bullet"/>
      <w:lvlText w:val="В"/>
      <w:lvlJc w:val="left"/>
    </w:lvl>
    <w:lvl w:ilvl="3" w:tplc="A1722D9A">
      <w:start w:val="1"/>
      <w:numFmt w:val="bullet"/>
      <w:lvlText w:val="В"/>
      <w:lvlJc w:val="left"/>
    </w:lvl>
    <w:lvl w:ilvl="4" w:tplc="FBFC8560">
      <w:numFmt w:val="decimal"/>
      <w:lvlText w:val=""/>
      <w:lvlJc w:val="left"/>
    </w:lvl>
    <w:lvl w:ilvl="5" w:tplc="1D78E9FA">
      <w:numFmt w:val="decimal"/>
      <w:lvlText w:val=""/>
      <w:lvlJc w:val="left"/>
    </w:lvl>
    <w:lvl w:ilvl="6" w:tplc="9FB6A034">
      <w:numFmt w:val="decimal"/>
      <w:lvlText w:val=""/>
      <w:lvlJc w:val="left"/>
    </w:lvl>
    <w:lvl w:ilvl="7" w:tplc="69904D58">
      <w:numFmt w:val="decimal"/>
      <w:lvlText w:val=""/>
      <w:lvlJc w:val="left"/>
    </w:lvl>
    <w:lvl w:ilvl="8" w:tplc="B3C8ADDA">
      <w:numFmt w:val="decimal"/>
      <w:lvlText w:val=""/>
      <w:lvlJc w:val="left"/>
    </w:lvl>
  </w:abstractNum>
  <w:abstractNum w:abstractNumId="3">
    <w:nsid w:val="00000822"/>
    <w:multiLevelType w:val="hybridMultilevel"/>
    <w:tmpl w:val="3A425264"/>
    <w:lvl w:ilvl="0" w:tplc="39F84AB2">
      <w:start w:val="35"/>
      <w:numFmt w:val="upperLetter"/>
      <w:lvlText w:val="%1."/>
      <w:lvlJc w:val="left"/>
    </w:lvl>
    <w:lvl w:ilvl="1" w:tplc="1AA0CD9A">
      <w:start w:val="1"/>
      <w:numFmt w:val="bullet"/>
      <w:lvlText w:val="В"/>
      <w:lvlJc w:val="left"/>
    </w:lvl>
    <w:lvl w:ilvl="2" w:tplc="156882AE">
      <w:numFmt w:val="decimal"/>
      <w:lvlText w:val=""/>
      <w:lvlJc w:val="left"/>
    </w:lvl>
    <w:lvl w:ilvl="3" w:tplc="ADE0F70A">
      <w:numFmt w:val="decimal"/>
      <w:lvlText w:val=""/>
      <w:lvlJc w:val="left"/>
    </w:lvl>
    <w:lvl w:ilvl="4" w:tplc="C2AA9C4A">
      <w:numFmt w:val="decimal"/>
      <w:lvlText w:val=""/>
      <w:lvlJc w:val="left"/>
    </w:lvl>
    <w:lvl w:ilvl="5" w:tplc="3E164D84">
      <w:numFmt w:val="decimal"/>
      <w:lvlText w:val=""/>
      <w:lvlJc w:val="left"/>
    </w:lvl>
    <w:lvl w:ilvl="6" w:tplc="306858E6">
      <w:numFmt w:val="decimal"/>
      <w:lvlText w:val=""/>
      <w:lvlJc w:val="left"/>
    </w:lvl>
    <w:lvl w:ilvl="7" w:tplc="09A6A968">
      <w:numFmt w:val="decimal"/>
      <w:lvlText w:val=""/>
      <w:lvlJc w:val="left"/>
    </w:lvl>
    <w:lvl w:ilvl="8" w:tplc="A1945334">
      <w:numFmt w:val="decimal"/>
      <w:lvlText w:val=""/>
      <w:lvlJc w:val="left"/>
    </w:lvl>
  </w:abstractNum>
  <w:abstractNum w:abstractNumId="4">
    <w:nsid w:val="00000BDB"/>
    <w:multiLevelType w:val="hybridMultilevel"/>
    <w:tmpl w:val="B182729A"/>
    <w:lvl w:ilvl="0" w:tplc="E878CBCC">
      <w:start w:val="1"/>
      <w:numFmt w:val="bullet"/>
      <w:lvlText w:val="в"/>
      <w:lvlJc w:val="left"/>
    </w:lvl>
    <w:lvl w:ilvl="1" w:tplc="DA9E924C">
      <w:start w:val="4"/>
      <w:numFmt w:val="decimal"/>
      <w:lvlText w:val="%2"/>
      <w:lvlJc w:val="left"/>
    </w:lvl>
    <w:lvl w:ilvl="2" w:tplc="D028463C">
      <w:start w:val="1"/>
      <w:numFmt w:val="bullet"/>
      <w:lvlText w:val="В"/>
      <w:lvlJc w:val="left"/>
    </w:lvl>
    <w:lvl w:ilvl="3" w:tplc="C906604A">
      <w:start w:val="1"/>
      <w:numFmt w:val="bullet"/>
      <w:lvlText w:val="В"/>
      <w:lvlJc w:val="left"/>
    </w:lvl>
    <w:lvl w:ilvl="4" w:tplc="860AA394">
      <w:numFmt w:val="decimal"/>
      <w:lvlText w:val=""/>
      <w:lvlJc w:val="left"/>
    </w:lvl>
    <w:lvl w:ilvl="5" w:tplc="EBE07976">
      <w:numFmt w:val="decimal"/>
      <w:lvlText w:val=""/>
      <w:lvlJc w:val="left"/>
    </w:lvl>
    <w:lvl w:ilvl="6" w:tplc="323CA912">
      <w:numFmt w:val="decimal"/>
      <w:lvlText w:val=""/>
      <w:lvlJc w:val="left"/>
    </w:lvl>
    <w:lvl w:ilvl="7" w:tplc="CA6E5964">
      <w:numFmt w:val="decimal"/>
      <w:lvlText w:val=""/>
      <w:lvlJc w:val="left"/>
    </w:lvl>
    <w:lvl w:ilvl="8" w:tplc="AC42CA00">
      <w:numFmt w:val="decimal"/>
      <w:lvlText w:val=""/>
      <w:lvlJc w:val="left"/>
    </w:lvl>
  </w:abstractNum>
  <w:abstractNum w:abstractNumId="5">
    <w:nsid w:val="00001A49"/>
    <w:multiLevelType w:val="hybridMultilevel"/>
    <w:tmpl w:val="46C8C222"/>
    <w:lvl w:ilvl="0" w:tplc="48D817B6">
      <w:start w:val="1"/>
      <w:numFmt w:val="bullet"/>
      <w:lvlText w:val="в"/>
      <w:lvlJc w:val="left"/>
    </w:lvl>
    <w:lvl w:ilvl="1" w:tplc="EEA825CA">
      <w:start w:val="1"/>
      <w:numFmt w:val="decimal"/>
      <w:lvlText w:val="%2"/>
      <w:lvlJc w:val="left"/>
    </w:lvl>
    <w:lvl w:ilvl="2" w:tplc="0B5C2ADA">
      <w:start w:val="1"/>
      <w:numFmt w:val="bullet"/>
      <w:lvlText w:val="В"/>
      <w:lvlJc w:val="left"/>
    </w:lvl>
    <w:lvl w:ilvl="3" w:tplc="48487D4A">
      <w:start w:val="1"/>
      <w:numFmt w:val="bullet"/>
      <w:lvlText w:val="В"/>
      <w:lvlJc w:val="left"/>
    </w:lvl>
    <w:lvl w:ilvl="4" w:tplc="E31AF1A8">
      <w:numFmt w:val="decimal"/>
      <w:lvlText w:val=""/>
      <w:lvlJc w:val="left"/>
    </w:lvl>
    <w:lvl w:ilvl="5" w:tplc="57B8BB7C">
      <w:numFmt w:val="decimal"/>
      <w:lvlText w:val=""/>
      <w:lvlJc w:val="left"/>
    </w:lvl>
    <w:lvl w:ilvl="6" w:tplc="3A6A4D20">
      <w:numFmt w:val="decimal"/>
      <w:lvlText w:val=""/>
      <w:lvlJc w:val="left"/>
    </w:lvl>
    <w:lvl w:ilvl="7" w:tplc="267A6D82">
      <w:numFmt w:val="decimal"/>
      <w:lvlText w:val=""/>
      <w:lvlJc w:val="left"/>
    </w:lvl>
    <w:lvl w:ilvl="8" w:tplc="A4107CF0">
      <w:numFmt w:val="decimal"/>
      <w:lvlText w:val=""/>
      <w:lvlJc w:val="left"/>
    </w:lvl>
  </w:abstractNum>
  <w:abstractNum w:abstractNumId="6">
    <w:nsid w:val="000022EE"/>
    <w:multiLevelType w:val="hybridMultilevel"/>
    <w:tmpl w:val="D8527A9E"/>
    <w:lvl w:ilvl="0" w:tplc="787C9EBA">
      <w:start w:val="1"/>
      <w:numFmt w:val="bullet"/>
      <w:lvlText w:val="в"/>
      <w:lvlJc w:val="left"/>
    </w:lvl>
    <w:lvl w:ilvl="1" w:tplc="BC024996">
      <w:start w:val="4"/>
      <w:numFmt w:val="decimal"/>
      <w:lvlText w:val="%2"/>
      <w:lvlJc w:val="left"/>
    </w:lvl>
    <w:lvl w:ilvl="2" w:tplc="97C62D68">
      <w:start w:val="1"/>
      <w:numFmt w:val="bullet"/>
      <w:lvlText w:val="В"/>
      <w:lvlJc w:val="left"/>
    </w:lvl>
    <w:lvl w:ilvl="3" w:tplc="38324C74">
      <w:start w:val="1"/>
      <w:numFmt w:val="bullet"/>
      <w:lvlText w:val="В"/>
      <w:lvlJc w:val="left"/>
    </w:lvl>
    <w:lvl w:ilvl="4" w:tplc="819A84A4">
      <w:numFmt w:val="decimal"/>
      <w:lvlText w:val=""/>
      <w:lvlJc w:val="left"/>
    </w:lvl>
    <w:lvl w:ilvl="5" w:tplc="06B23118">
      <w:numFmt w:val="decimal"/>
      <w:lvlText w:val=""/>
      <w:lvlJc w:val="left"/>
    </w:lvl>
    <w:lvl w:ilvl="6" w:tplc="D4127704">
      <w:numFmt w:val="decimal"/>
      <w:lvlText w:val=""/>
      <w:lvlJc w:val="left"/>
    </w:lvl>
    <w:lvl w:ilvl="7" w:tplc="5DB0C1E4">
      <w:numFmt w:val="decimal"/>
      <w:lvlText w:val=""/>
      <w:lvlJc w:val="left"/>
    </w:lvl>
    <w:lvl w:ilvl="8" w:tplc="F698A864">
      <w:numFmt w:val="decimal"/>
      <w:lvlText w:val=""/>
      <w:lvlJc w:val="left"/>
    </w:lvl>
  </w:abstractNum>
  <w:abstractNum w:abstractNumId="7">
    <w:nsid w:val="00002350"/>
    <w:multiLevelType w:val="hybridMultilevel"/>
    <w:tmpl w:val="0A28DE14"/>
    <w:lvl w:ilvl="0" w:tplc="365855FA">
      <w:start w:val="1"/>
      <w:numFmt w:val="bullet"/>
      <w:lvlText w:val="в"/>
      <w:lvlJc w:val="left"/>
    </w:lvl>
    <w:lvl w:ilvl="1" w:tplc="DEDC43D0">
      <w:start w:val="8"/>
      <w:numFmt w:val="decimal"/>
      <w:lvlText w:val="%2"/>
      <w:lvlJc w:val="left"/>
    </w:lvl>
    <w:lvl w:ilvl="2" w:tplc="D83C1638">
      <w:start w:val="1"/>
      <w:numFmt w:val="bullet"/>
      <w:lvlText w:val="В"/>
      <w:lvlJc w:val="left"/>
    </w:lvl>
    <w:lvl w:ilvl="3" w:tplc="CFFC8642">
      <w:start w:val="1"/>
      <w:numFmt w:val="bullet"/>
      <w:lvlText w:val="В"/>
      <w:lvlJc w:val="left"/>
    </w:lvl>
    <w:lvl w:ilvl="4" w:tplc="3ADEB248">
      <w:numFmt w:val="decimal"/>
      <w:lvlText w:val=""/>
      <w:lvlJc w:val="left"/>
    </w:lvl>
    <w:lvl w:ilvl="5" w:tplc="1AFA5A0A">
      <w:numFmt w:val="decimal"/>
      <w:lvlText w:val=""/>
      <w:lvlJc w:val="left"/>
    </w:lvl>
    <w:lvl w:ilvl="6" w:tplc="BDD8992E">
      <w:numFmt w:val="decimal"/>
      <w:lvlText w:val=""/>
      <w:lvlJc w:val="left"/>
    </w:lvl>
    <w:lvl w:ilvl="7" w:tplc="F370DB08">
      <w:numFmt w:val="decimal"/>
      <w:lvlText w:val=""/>
      <w:lvlJc w:val="left"/>
    </w:lvl>
    <w:lvl w:ilvl="8" w:tplc="47CCCD20">
      <w:numFmt w:val="decimal"/>
      <w:lvlText w:val=""/>
      <w:lvlJc w:val="left"/>
    </w:lvl>
  </w:abstractNum>
  <w:abstractNum w:abstractNumId="8">
    <w:nsid w:val="0000301C"/>
    <w:multiLevelType w:val="hybridMultilevel"/>
    <w:tmpl w:val="543261D6"/>
    <w:lvl w:ilvl="0" w:tplc="B19E96E0">
      <w:start w:val="1"/>
      <w:numFmt w:val="bullet"/>
      <w:lvlText w:val="в"/>
      <w:lvlJc w:val="left"/>
    </w:lvl>
    <w:lvl w:ilvl="1" w:tplc="92A081EE">
      <w:start w:val="4"/>
      <w:numFmt w:val="decimal"/>
      <w:lvlText w:val="%2"/>
      <w:lvlJc w:val="left"/>
    </w:lvl>
    <w:lvl w:ilvl="2" w:tplc="043A61F0">
      <w:start w:val="1"/>
      <w:numFmt w:val="bullet"/>
      <w:lvlText w:val="В"/>
      <w:lvlJc w:val="left"/>
    </w:lvl>
    <w:lvl w:ilvl="3" w:tplc="A09A9E24">
      <w:start w:val="1"/>
      <w:numFmt w:val="bullet"/>
      <w:lvlText w:val="В"/>
      <w:lvlJc w:val="left"/>
    </w:lvl>
    <w:lvl w:ilvl="4" w:tplc="50AEBA2C">
      <w:numFmt w:val="decimal"/>
      <w:lvlText w:val=""/>
      <w:lvlJc w:val="left"/>
    </w:lvl>
    <w:lvl w:ilvl="5" w:tplc="BC929E02">
      <w:numFmt w:val="decimal"/>
      <w:lvlText w:val=""/>
      <w:lvlJc w:val="left"/>
    </w:lvl>
    <w:lvl w:ilvl="6" w:tplc="4558C63A">
      <w:numFmt w:val="decimal"/>
      <w:lvlText w:val=""/>
      <w:lvlJc w:val="left"/>
    </w:lvl>
    <w:lvl w:ilvl="7" w:tplc="4F944C8A">
      <w:numFmt w:val="decimal"/>
      <w:lvlText w:val=""/>
      <w:lvlJc w:val="left"/>
    </w:lvl>
    <w:lvl w:ilvl="8" w:tplc="E0F484A8">
      <w:numFmt w:val="decimal"/>
      <w:lvlText w:val=""/>
      <w:lvlJc w:val="left"/>
    </w:lvl>
  </w:abstractNum>
  <w:abstractNum w:abstractNumId="9">
    <w:nsid w:val="0000323B"/>
    <w:multiLevelType w:val="hybridMultilevel"/>
    <w:tmpl w:val="754EC41E"/>
    <w:lvl w:ilvl="0" w:tplc="371EDFCC">
      <w:start w:val="1"/>
      <w:numFmt w:val="bullet"/>
      <w:lvlText w:val="В"/>
      <w:lvlJc w:val="left"/>
    </w:lvl>
    <w:lvl w:ilvl="1" w:tplc="2626FD14">
      <w:numFmt w:val="decimal"/>
      <w:lvlText w:val=""/>
      <w:lvlJc w:val="left"/>
    </w:lvl>
    <w:lvl w:ilvl="2" w:tplc="6F1013C2">
      <w:numFmt w:val="decimal"/>
      <w:lvlText w:val=""/>
      <w:lvlJc w:val="left"/>
    </w:lvl>
    <w:lvl w:ilvl="3" w:tplc="378EA9BE">
      <w:numFmt w:val="decimal"/>
      <w:lvlText w:val=""/>
      <w:lvlJc w:val="left"/>
    </w:lvl>
    <w:lvl w:ilvl="4" w:tplc="58A2D874">
      <w:numFmt w:val="decimal"/>
      <w:lvlText w:val=""/>
      <w:lvlJc w:val="left"/>
    </w:lvl>
    <w:lvl w:ilvl="5" w:tplc="830CF9A6">
      <w:numFmt w:val="decimal"/>
      <w:lvlText w:val=""/>
      <w:lvlJc w:val="left"/>
    </w:lvl>
    <w:lvl w:ilvl="6" w:tplc="DDC0A90C">
      <w:numFmt w:val="decimal"/>
      <w:lvlText w:val=""/>
      <w:lvlJc w:val="left"/>
    </w:lvl>
    <w:lvl w:ilvl="7" w:tplc="B3B25D78">
      <w:numFmt w:val="decimal"/>
      <w:lvlText w:val=""/>
      <w:lvlJc w:val="left"/>
    </w:lvl>
    <w:lvl w:ilvl="8" w:tplc="340E7C96">
      <w:numFmt w:val="decimal"/>
      <w:lvlText w:val=""/>
      <w:lvlJc w:val="left"/>
    </w:lvl>
  </w:abstractNum>
  <w:abstractNum w:abstractNumId="10">
    <w:nsid w:val="00003A9E"/>
    <w:multiLevelType w:val="hybridMultilevel"/>
    <w:tmpl w:val="68C85A8E"/>
    <w:lvl w:ilvl="0" w:tplc="539039A6">
      <w:start w:val="1"/>
      <w:numFmt w:val="bullet"/>
      <w:lvlText w:val="в"/>
      <w:lvlJc w:val="left"/>
    </w:lvl>
    <w:lvl w:ilvl="1" w:tplc="0C08E058">
      <w:start w:val="1"/>
      <w:numFmt w:val="decimal"/>
      <w:lvlText w:val="%2"/>
      <w:lvlJc w:val="left"/>
    </w:lvl>
    <w:lvl w:ilvl="2" w:tplc="0E285C8E">
      <w:start w:val="1"/>
      <w:numFmt w:val="bullet"/>
      <w:lvlText w:val="В"/>
      <w:lvlJc w:val="left"/>
    </w:lvl>
    <w:lvl w:ilvl="3" w:tplc="15EAF646">
      <w:start w:val="1"/>
      <w:numFmt w:val="bullet"/>
      <w:lvlText w:val="В"/>
      <w:lvlJc w:val="left"/>
    </w:lvl>
    <w:lvl w:ilvl="4" w:tplc="62D2AC7A">
      <w:numFmt w:val="decimal"/>
      <w:lvlText w:val=""/>
      <w:lvlJc w:val="left"/>
    </w:lvl>
    <w:lvl w:ilvl="5" w:tplc="34589D36">
      <w:numFmt w:val="decimal"/>
      <w:lvlText w:val=""/>
      <w:lvlJc w:val="left"/>
    </w:lvl>
    <w:lvl w:ilvl="6" w:tplc="BD60B5EA">
      <w:numFmt w:val="decimal"/>
      <w:lvlText w:val=""/>
      <w:lvlJc w:val="left"/>
    </w:lvl>
    <w:lvl w:ilvl="7" w:tplc="6BF03A10">
      <w:numFmt w:val="decimal"/>
      <w:lvlText w:val=""/>
      <w:lvlJc w:val="left"/>
    </w:lvl>
    <w:lvl w:ilvl="8" w:tplc="CFAA2F58">
      <w:numFmt w:val="decimal"/>
      <w:lvlText w:val=""/>
      <w:lvlJc w:val="left"/>
    </w:lvl>
  </w:abstractNum>
  <w:abstractNum w:abstractNumId="11">
    <w:nsid w:val="00003BF6"/>
    <w:multiLevelType w:val="hybridMultilevel"/>
    <w:tmpl w:val="B3D22DDC"/>
    <w:lvl w:ilvl="0" w:tplc="DDA25152">
      <w:start w:val="1"/>
      <w:numFmt w:val="bullet"/>
      <w:lvlText w:val="в"/>
      <w:lvlJc w:val="left"/>
    </w:lvl>
    <w:lvl w:ilvl="1" w:tplc="24043760">
      <w:start w:val="1"/>
      <w:numFmt w:val="decimal"/>
      <w:lvlText w:val="%2"/>
      <w:lvlJc w:val="left"/>
    </w:lvl>
    <w:lvl w:ilvl="2" w:tplc="AF26FB3A">
      <w:start w:val="1"/>
      <w:numFmt w:val="bullet"/>
      <w:lvlText w:val="В"/>
      <w:lvlJc w:val="left"/>
    </w:lvl>
    <w:lvl w:ilvl="3" w:tplc="99B2B59A">
      <w:start w:val="1"/>
      <w:numFmt w:val="bullet"/>
      <w:lvlText w:val="В"/>
      <w:lvlJc w:val="left"/>
    </w:lvl>
    <w:lvl w:ilvl="4" w:tplc="4B8E1594">
      <w:numFmt w:val="decimal"/>
      <w:lvlText w:val=""/>
      <w:lvlJc w:val="left"/>
    </w:lvl>
    <w:lvl w:ilvl="5" w:tplc="4D5ADA66">
      <w:numFmt w:val="decimal"/>
      <w:lvlText w:val=""/>
      <w:lvlJc w:val="left"/>
    </w:lvl>
    <w:lvl w:ilvl="6" w:tplc="1CF07626">
      <w:numFmt w:val="decimal"/>
      <w:lvlText w:val=""/>
      <w:lvlJc w:val="left"/>
    </w:lvl>
    <w:lvl w:ilvl="7" w:tplc="ECD089E6">
      <w:numFmt w:val="decimal"/>
      <w:lvlText w:val=""/>
      <w:lvlJc w:val="left"/>
    </w:lvl>
    <w:lvl w:ilvl="8" w:tplc="B394DB22">
      <w:numFmt w:val="decimal"/>
      <w:lvlText w:val=""/>
      <w:lvlJc w:val="left"/>
    </w:lvl>
  </w:abstractNum>
  <w:abstractNum w:abstractNumId="12">
    <w:nsid w:val="00003E12"/>
    <w:multiLevelType w:val="hybridMultilevel"/>
    <w:tmpl w:val="2E20E558"/>
    <w:lvl w:ilvl="0" w:tplc="120CA9FA">
      <w:start w:val="1"/>
      <w:numFmt w:val="bullet"/>
      <w:lvlText w:val="в"/>
      <w:lvlJc w:val="left"/>
    </w:lvl>
    <w:lvl w:ilvl="1" w:tplc="4FD29406">
      <w:start w:val="1"/>
      <w:numFmt w:val="decimal"/>
      <w:lvlText w:val="%2"/>
      <w:lvlJc w:val="left"/>
    </w:lvl>
    <w:lvl w:ilvl="2" w:tplc="4314E98C">
      <w:start w:val="1"/>
      <w:numFmt w:val="bullet"/>
      <w:lvlText w:val="В"/>
      <w:lvlJc w:val="left"/>
    </w:lvl>
    <w:lvl w:ilvl="3" w:tplc="3266C306">
      <w:start w:val="1"/>
      <w:numFmt w:val="bullet"/>
      <w:lvlText w:val="В"/>
      <w:lvlJc w:val="left"/>
    </w:lvl>
    <w:lvl w:ilvl="4" w:tplc="60EE03BE">
      <w:numFmt w:val="decimal"/>
      <w:lvlText w:val=""/>
      <w:lvlJc w:val="left"/>
    </w:lvl>
    <w:lvl w:ilvl="5" w:tplc="09D0CD82">
      <w:numFmt w:val="decimal"/>
      <w:lvlText w:val=""/>
      <w:lvlJc w:val="left"/>
    </w:lvl>
    <w:lvl w:ilvl="6" w:tplc="A4585E80">
      <w:numFmt w:val="decimal"/>
      <w:lvlText w:val=""/>
      <w:lvlJc w:val="left"/>
    </w:lvl>
    <w:lvl w:ilvl="7" w:tplc="BC6873C2">
      <w:numFmt w:val="decimal"/>
      <w:lvlText w:val=""/>
      <w:lvlJc w:val="left"/>
    </w:lvl>
    <w:lvl w:ilvl="8" w:tplc="4EF0B1E6">
      <w:numFmt w:val="decimal"/>
      <w:lvlText w:val=""/>
      <w:lvlJc w:val="left"/>
    </w:lvl>
  </w:abstractNum>
  <w:abstractNum w:abstractNumId="13">
    <w:nsid w:val="00004B40"/>
    <w:multiLevelType w:val="hybridMultilevel"/>
    <w:tmpl w:val="913AC18C"/>
    <w:lvl w:ilvl="0" w:tplc="8A1CEE4C">
      <w:start w:val="1"/>
      <w:numFmt w:val="bullet"/>
      <w:lvlText w:val="в"/>
      <w:lvlJc w:val="left"/>
    </w:lvl>
    <w:lvl w:ilvl="1" w:tplc="9030120A">
      <w:start w:val="1"/>
      <w:numFmt w:val="decimal"/>
      <w:lvlText w:val="%2"/>
      <w:lvlJc w:val="left"/>
    </w:lvl>
    <w:lvl w:ilvl="2" w:tplc="4634983A">
      <w:start w:val="1"/>
      <w:numFmt w:val="bullet"/>
      <w:lvlText w:val="В"/>
      <w:lvlJc w:val="left"/>
    </w:lvl>
    <w:lvl w:ilvl="3" w:tplc="7A2AFAAE">
      <w:start w:val="1"/>
      <w:numFmt w:val="bullet"/>
      <w:lvlText w:val="В"/>
      <w:lvlJc w:val="left"/>
    </w:lvl>
    <w:lvl w:ilvl="4" w:tplc="8976DFB4">
      <w:numFmt w:val="decimal"/>
      <w:lvlText w:val=""/>
      <w:lvlJc w:val="left"/>
    </w:lvl>
    <w:lvl w:ilvl="5" w:tplc="B6904800">
      <w:numFmt w:val="decimal"/>
      <w:lvlText w:val=""/>
      <w:lvlJc w:val="left"/>
    </w:lvl>
    <w:lvl w:ilvl="6" w:tplc="B558A1A0">
      <w:numFmt w:val="decimal"/>
      <w:lvlText w:val=""/>
      <w:lvlJc w:val="left"/>
    </w:lvl>
    <w:lvl w:ilvl="7" w:tplc="E9EA76E4">
      <w:numFmt w:val="decimal"/>
      <w:lvlText w:val=""/>
      <w:lvlJc w:val="left"/>
    </w:lvl>
    <w:lvl w:ilvl="8" w:tplc="7EEED404">
      <w:numFmt w:val="decimal"/>
      <w:lvlText w:val=""/>
      <w:lvlJc w:val="left"/>
    </w:lvl>
  </w:abstractNum>
  <w:abstractNum w:abstractNumId="14">
    <w:nsid w:val="000056AE"/>
    <w:multiLevelType w:val="hybridMultilevel"/>
    <w:tmpl w:val="1310D026"/>
    <w:lvl w:ilvl="0" w:tplc="F92CADBC">
      <w:start w:val="1"/>
      <w:numFmt w:val="bullet"/>
      <w:lvlText w:val="в"/>
      <w:lvlJc w:val="left"/>
    </w:lvl>
    <w:lvl w:ilvl="1" w:tplc="8012BF70">
      <w:start w:val="1"/>
      <w:numFmt w:val="decimal"/>
      <w:lvlText w:val="%2"/>
      <w:lvlJc w:val="left"/>
    </w:lvl>
    <w:lvl w:ilvl="2" w:tplc="E13E8F26">
      <w:start w:val="1"/>
      <w:numFmt w:val="bullet"/>
      <w:lvlText w:val="В"/>
      <w:lvlJc w:val="left"/>
    </w:lvl>
    <w:lvl w:ilvl="3" w:tplc="3276490C">
      <w:start w:val="1"/>
      <w:numFmt w:val="bullet"/>
      <w:lvlText w:val="В"/>
      <w:lvlJc w:val="left"/>
    </w:lvl>
    <w:lvl w:ilvl="4" w:tplc="DA1033FA">
      <w:numFmt w:val="decimal"/>
      <w:lvlText w:val=""/>
      <w:lvlJc w:val="left"/>
    </w:lvl>
    <w:lvl w:ilvl="5" w:tplc="89B8C030">
      <w:numFmt w:val="decimal"/>
      <w:lvlText w:val=""/>
      <w:lvlJc w:val="left"/>
    </w:lvl>
    <w:lvl w:ilvl="6" w:tplc="7C148B06">
      <w:numFmt w:val="decimal"/>
      <w:lvlText w:val=""/>
      <w:lvlJc w:val="left"/>
    </w:lvl>
    <w:lvl w:ilvl="7" w:tplc="F82436C0">
      <w:numFmt w:val="decimal"/>
      <w:lvlText w:val=""/>
      <w:lvlJc w:val="left"/>
    </w:lvl>
    <w:lvl w:ilvl="8" w:tplc="BE1E02C4">
      <w:numFmt w:val="decimal"/>
      <w:lvlText w:val=""/>
      <w:lvlJc w:val="left"/>
    </w:lvl>
  </w:abstractNum>
  <w:abstractNum w:abstractNumId="15">
    <w:nsid w:val="00005878"/>
    <w:multiLevelType w:val="hybridMultilevel"/>
    <w:tmpl w:val="58C86BCE"/>
    <w:lvl w:ilvl="0" w:tplc="39DC0E9E">
      <w:start w:val="1"/>
      <w:numFmt w:val="bullet"/>
      <w:lvlText w:val="в"/>
      <w:lvlJc w:val="left"/>
    </w:lvl>
    <w:lvl w:ilvl="1" w:tplc="443AC1C0">
      <w:start w:val="7"/>
      <w:numFmt w:val="decimal"/>
      <w:lvlText w:val="%2"/>
      <w:lvlJc w:val="left"/>
    </w:lvl>
    <w:lvl w:ilvl="2" w:tplc="8066345E">
      <w:start w:val="1"/>
      <w:numFmt w:val="bullet"/>
      <w:lvlText w:val="В"/>
      <w:lvlJc w:val="left"/>
    </w:lvl>
    <w:lvl w:ilvl="3" w:tplc="5C466BBC">
      <w:start w:val="1"/>
      <w:numFmt w:val="bullet"/>
      <w:lvlText w:val="В"/>
      <w:lvlJc w:val="left"/>
    </w:lvl>
    <w:lvl w:ilvl="4" w:tplc="9AC4DD28">
      <w:numFmt w:val="decimal"/>
      <w:lvlText w:val=""/>
      <w:lvlJc w:val="left"/>
    </w:lvl>
    <w:lvl w:ilvl="5" w:tplc="CBF6468E">
      <w:numFmt w:val="decimal"/>
      <w:lvlText w:val=""/>
      <w:lvlJc w:val="left"/>
    </w:lvl>
    <w:lvl w:ilvl="6" w:tplc="327891DE">
      <w:numFmt w:val="decimal"/>
      <w:lvlText w:val=""/>
      <w:lvlJc w:val="left"/>
    </w:lvl>
    <w:lvl w:ilvl="7" w:tplc="616869DE">
      <w:numFmt w:val="decimal"/>
      <w:lvlText w:val=""/>
      <w:lvlJc w:val="left"/>
    </w:lvl>
    <w:lvl w:ilvl="8" w:tplc="FC9EF71E">
      <w:numFmt w:val="decimal"/>
      <w:lvlText w:val=""/>
      <w:lvlJc w:val="left"/>
    </w:lvl>
  </w:abstractNum>
  <w:abstractNum w:abstractNumId="16">
    <w:nsid w:val="00005CFD"/>
    <w:multiLevelType w:val="hybridMultilevel"/>
    <w:tmpl w:val="9600237E"/>
    <w:lvl w:ilvl="0" w:tplc="0A0CA790">
      <w:start w:val="1"/>
      <w:numFmt w:val="bullet"/>
      <w:lvlText w:val="в"/>
      <w:lvlJc w:val="left"/>
    </w:lvl>
    <w:lvl w:ilvl="1" w:tplc="E6E80254">
      <w:start w:val="1"/>
      <w:numFmt w:val="decimal"/>
      <w:lvlText w:val="%2"/>
      <w:lvlJc w:val="left"/>
    </w:lvl>
    <w:lvl w:ilvl="2" w:tplc="BD2236CE">
      <w:start w:val="1"/>
      <w:numFmt w:val="bullet"/>
      <w:lvlText w:val="В"/>
      <w:lvlJc w:val="left"/>
    </w:lvl>
    <w:lvl w:ilvl="3" w:tplc="0E6A387E">
      <w:start w:val="1"/>
      <w:numFmt w:val="bullet"/>
      <w:lvlText w:val="В"/>
      <w:lvlJc w:val="left"/>
    </w:lvl>
    <w:lvl w:ilvl="4" w:tplc="89AC2CDE">
      <w:numFmt w:val="decimal"/>
      <w:lvlText w:val=""/>
      <w:lvlJc w:val="left"/>
    </w:lvl>
    <w:lvl w:ilvl="5" w:tplc="90ACA5BA">
      <w:numFmt w:val="decimal"/>
      <w:lvlText w:val=""/>
      <w:lvlJc w:val="left"/>
    </w:lvl>
    <w:lvl w:ilvl="6" w:tplc="4A30821C">
      <w:numFmt w:val="decimal"/>
      <w:lvlText w:val=""/>
      <w:lvlJc w:val="left"/>
    </w:lvl>
    <w:lvl w:ilvl="7" w:tplc="FB8A938C">
      <w:numFmt w:val="decimal"/>
      <w:lvlText w:val=""/>
      <w:lvlJc w:val="left"/>
    </w:lvl>
    <w:lvl w:ilvl="8" w:tplc="EE8E73A6">
      <w:numFmt w:val="decimal"/>
      <w:lvlText w:val=""/>
      <w:lvlJc w:val="left"/>
    </w:lvl>
  </w:abstractNum>
  <w:abstractNum w:abstractNumId="17">
    <w:nsid w:val="00005F32"/>
    <w:multiLevelType w:val="hybridMultilevel"/>
    <w:tmpl w:val="70C0D44E"/>
    <w:lvl w:ilvl="0" w:tplc="4956D9BC">
      <w:start w:val="1"/>
      <w:numFmt w:val="bullet"/>
      <w:lvlText w:val="в"/>
      <w:lvlJc w:val="left"/>
    </w:lvl>
    <w:lvl w:ilvl="1" w:tplc="BCA0BD62">
      <w:start w:val="1"/>
      <w:numFmt w:val="decimal"/>
      <w:lvlText w:val="%2"/>
      <w:lvlJc w:val="left"/>
    </w:lvl>
    <w:lvl w:ilvl="2" w:tplc="0B484CB2">
      <w:start w:val="1"/>
      <w:numFmt w:val="bullet"/>
      <w:lvlText w:val="В"/>
      <w:lvlJc w:val="left"/>
    </w:lvl>
    <w:lvl w:ilvl="3" w:tplc="BA2EF682">
      <w:start w:val="1"/>
      <w:numFmt w:val="bullet"/>
      <w:lvlText w:val="В"/>
      <w:lvlJc w:val="left"/>
    </w:lvl>
    <w:lvl w:ilvl="4" w:tplc="667299E6">
      <w:numFmt w:val="decimal"/>
      <w:lvlText w:val=""/>
      <w:lvlJc w:val="left"/>
    </w:lvl>
    <w:lvl w:ilvl="5" w:tplc="799AAE3C">
      <w:numFmt w:val="decimal"/>
      <w:lvlText w:val=""/>
      <w:lvlJc w:val="left"/>
    </w:lvl>
    <w:lvl w:ilvl="6" w:tplc="A8266A6E">
      <w:numFmt w:val="decimal"/>
      <w:lvlText w:val=""/>
      <w:lvlJc w:val="left"/>
    </w:lvl>
    <w:lvl w:ilvl="7" w:tplc="5A7EED72">
      <w:numFmt w:val="decimal"/>
      <w:lvlText w:val=""/>
      <w:lvlJc w:val="left"/>
    </w:lvl>
    <w:lvl w:ilvl="8" w:tplc="EC0AD9DE">
      <w:numFmt w:val="decimal"/>
      <w:lvlText w:val=""/>
      <w:lvlJc w:val="left"/>
    </w:lvl>
  </w:abstractNum>
  <w:abstractNum w:abstractNumId="18">
    <w:nsid w:val="00005F49"/>
    <w:multiLevelType w:val="hybridMultilevel"/>
    <w:tmpl w:val="0D32AD10"/>
    <w:lvl w:ilvl="0" w:tplc="CE7E3A34">
      <w:start w:val="1"/>
      <w:numFmt w:val="bullet"/>
      <w:lvlText w:val="В"/>
      <w:lvlJc w:val="left"/>
    </w:lvl>
    <w:lvl w:ilvl="1" w:tplc="43966162">
      <w:numFmt w:val="decimal"/>
      <w:lvlText w:val=""/>
      <w:lvlJc w:val="left"/>
    </w:lvl>
    <w:lvl w:ilvl="2" w:tplc="54BAE640">
      <w:numFmt w:val="decimal"/>
      <w:lvlText w:val=""/>
      <w:lvlJc w:val="left"/>
    </w:lvl>
    <w:lvl w:ilvl="3" w:tplc="E8AA5FA4">
      <w:numFmt w:val="decimal"/>
      <w:lvlText w:val=""/>
      <w:lvlJc w:val="left"/>
    </w:lvl>
    <w:lvl w:ilvl="4" w:tplc="84507318">
      <w:numFmt w:val="decimal"/>
      <w:lvlText w:val=""/>
      <w:lvlJc w:val="left"/>
    </w:lvl>
    <w:lvl w:ilvl="5" w:tplc="FCC6CBE0">
      <w:numFmt w:val="decimal"/>
      <w:lvlText w:val=""/>
      <w:lvlJc w:val="left"/>
    </w:lvl>
    <w:lvl w:ilvl="6" w:tplc="ECECB1E2">
      <w:numFmt w:val="decimal"/>
      <w:lvlText w:val=""/>
      <w:lvlJc w:val="left"/>
    </w:lvl>
    <w:lvl w:ilvl="7" w:tplc="A89849B0">
      <w:numFmt w:val="decimal"/>
      <w:lvlText w:val=""/>
      <w:lvlJc w:val="left"/>
    </w:lvl>
    <w:lvl w:ilvl="8" w:tplc="625CBBEC">
      <w:numFmt w:val="decimal"/>
      <w:lvlText w:val=""/>
      <w:lvlJc w:val="left"/>
    </w:lvl>
  </w:abstractNum>
  <w:abstractNum w:abstractNumId="19">
    <w:nsid w:val="00006B36"/>
    <w:multiLevelType w:val="hybridMultilevel"/>
    <w:tmpl w:val="BF12879A"/>
    <w:lvl w:ilvl="0" w:tplc="C57A87D4">
      <w:start w:val="1"/>
      <w:numFmt w:val="bullet"/>
      <w:lvlText w:val="в"/>
      <w:lvlJc w:val="left"/>
    </w:lvl>
    <w:lvl w:ilvl="1" w:tplc="6486D46C">
      <w:start w:val="1"/>
      <w:numFmt w:val="decimal"/>
      <w:lvlText w:val="%2"/>
      <w:lvlJc w:val="left"/>
    </w:lvl>
    <w:lvl w:ilvl="2" w:tplc="D12E8204">
      <w:start w:val="1"/>
      <w:numFmt w:val="bullet"/>
      <w:lvlText w:val="В"/>
      <w:lvlJc w:val="left"/>
    </w:lvl>
    <w:lvl w:ilvl="3" w:tplc="34724C9C">
      <w:start w:val="1"/>
      <w:numFmt w:val="bullet"/>
      <w:lvlText w:val="В"/>
      <w:lvlJc w:val="left"/>
    </w:lvl>
    <w:lvl w:ilvl="4" w:tplc="62442266">
      <w:numFmt w:val="decimal"/>
      <w:lvlText w:val=""/>
      <w:lvlJc w:val="left"/>
    </w:lvl>
    <w:lvl w:ilvl="5" w:tplc="0B8692A6">
      <w:numFmt w:val="decimal"/>
      <w:lvlText w:val=""/>
      <w:lvlJc w:val="left"/>
    </w:lvl>
    <w:lvl w:ilvl="6" w:tplc="887EC5EA">
      <w:numFmt w:val="decimal"/>
      <w:lvlText w:val=""/>
      <w:lvlJc w:val="left"/>
    </w:lvl>
    <w:lvl w:ilvl="7" w:tplc="36362144">
      <w:numFmt w:val="decimal"/>
      <w:lvlText w:val=""/>
      <w:lvlJc w:val="left"/>
    </w:lvl>
    <w:lvl w:ilvl="8" w:tplc="70D29F74">
      <w:numFmt w:val="decimal"/>
      <w:lvlText w:val=""/>
      <w:lvlJc w:val="left"/>
    </w:lvl>
  </w:abstractNum>
  <w:abstractNum w:abstractNumId="20">
    <w:nsid w:val="0000759A"/>
    <w:multiLevelType w:val="hybridMultilevel"/>
    <w:tmpl w:val="345658B2"/>
    <w:lvl w:ilvl="0" w:tplc="24704410">
      <w:start w:val="1"/>
      <w:numFmt w:val="bullet"/>
      <w:lvlText w:val="в"/>
      <w:lvlJc w:val="left"/>
    </w:lvl>
    <w:lvl w:ilvl="1" w:tplc="88F479B6">
      <w:start w:val="1"/>
      <w:numFmt w:val="decimal"/>
      <w:lvlText w:val="%2"/>
      <w:lvlJc w:val="left"/>
    </w:lvl>
    <w:lvl w:ilvl="2" w:tplc="9C24A6C8">
      <w:start w:val="1"/>
      <w:numFmt w:val="bullet"/>
      <w:lvlText w:val="В"/>
      <w:lvlJc w:val="left"/>
    </w:lvl>
    <w:lvl w:ilvl="3" w:tplc="B3E86A4A">
      <w:start w:val="1"/>
      <w:numFmt w:val="bullet"/>
      <w:lvlText w:val="В"/>
      <w:lvlJc w:val="left"/>
    </w:lvl>
    <w:lvl w:ilvl="4" w:tplc="219A876C">
      <w:numFmt w:val="decimal"/>
      <w:lvlText w:val=""/>
      <w:lvlJc w:val="left"/>
    </w:lvl>
    <w:lvl w:ilvl="5" w:tplc="C7BAA934">
      <w:numFmt w:val="decimal"/>
      <w:lvlText w:val=""/>
      <w:lvlJc w:val="left"/>
    </w:lvl>
    <w:lvl w:ilvl="6" w:tplc="BC1CF07E">
      <w:numFmt w:val="decimal"/>
      <w:lvlText w:val=""/>
      <w:lvlJc w:val="left"/>
    </w:lvl>
    <w:lvl w:ilvl="7" w:tplc="B9EE680C">
      <w:numFmt w:val="decimal"/>
      <w:lvlText w:val=""/>
      <w:lvlJc w:val="left"/>
    </w:lvl>
    <w:lvl w:ilvl="8" w:tplc="F6BE5E4C">
      <w:numFmt w:val="decimal"/>
      <w:lvlText w:val=""/>
      <w:lvlJc w:val="left"/>
    </w:lvl>
  </w:abstractNum>
  <w:abstractNum w:abstractNumId="21">
    <w:nsid w:val="0000797D"/>
    <w:multiLevelType w:val="hybridMultilevel"/>
    <w:tmpl w:val="C34A6CCA"/>
    <w:lvl w:ilvl="0" w:tplc="0F4AD9DA">
      <w:start w:val="1"/>
      <w:numFmt w:val="bullet"/>
      <w:lvlText w:val="в"/>
      <w:lvlJc w:val="left"/>
    </w:lvl>
    <w:lvl w:ilvl="1" w:tplc="251E40CE">
      <w:start w:val="1"/>
      <w:numFmt w:val="decimal"/>
      <w:lvlText w:val="%2"/>
      <w:lvlJc w:val="left"/>
    </w:lvl>
    <w:lvl w:ilvl="2" w:tplc="7300270A">
      <w:start w:val="1"/>
      <w:numFmt w:val="bullet"/>
      <w:lvlText w:val="В"/>
      <w:lvlJc w:val="left"/>
    </w:lvl>
    <w:lvl w:ilvl="3" w:tplc="ED58ED40">
      <w:start w:val="1"/>
      <w:numFmt w:val="bullet"/>
      <w:lvlText w:val="В"/>
      <w:lvlJc w:val="left"/>
    </w:lvl>
    <w:lvl w:ilvl="4" w:tplc="46768BAC">
      <w:numFmt w:val="decimal"/>
      <w:lvlText w:val=""/>
      <w:lvlJc w:val="left"/>
    </w:lvl>
    <w:lvl w:ilvl="5" w:tplc="ACEC6E1E">
      <w:numFmt w:val="decimal"/>
      <w:lvlText w:val=""/>
      <w:lvlJc w:val="left"/>
    </w:lvl>
    <w:lvl w:ilvl="6" w:tplc="CE04067E">
      <w:numFmt w:val="decimal"/>
      <w:lvlText w:val=""/>
      <w:lvlJc w:val="left"/>
    </w:lvl>
    <w:lvl w:ilvl="7" w:tplc="8A9E722A">
      <w:numFmt w:val="decimal"/>
      <w:lvlText w:val=""/>
      <w:lvlJc w:val="left"/>
    </w:lvl>
    <w:lvl w:ilvl="8" w:tplc="4C107D9A">
      <w:numFmt w:val="decimal"/>
      <w:lvlText w:val=""/>
      <w:lvlJc w:val="left"/>
    </w:lvl>
  </w:abstractNum>
  <w:abstractNum w:abstractNumId="22">
    <w:nsid w:val="018202E2"/>
    <w:multiLevelType w:val="hybridMultilevel"/>
    <w:tmpl w:val="A5C4D974"/>
    <w:lvl w:ilvl="0" w:tplc="04190001">
      <w:start w:val="1"/>
      <w:numFmt w:val="bullet"/>
      <w:lvlText w:val=""/>
      <w:lvlJc w:val="left"/>
      <w:pPr>
        <w:tabs>
          <w:tab w:val="num" w:pos="2130"/>
        </w:tabs>
        <w:ind w:left="2130" w:hanging="360"/>
      </w:pPr>
      <w:rPr>
        <w:rFonts w:ascii="Symbol" w:hAnsi="Symbol" w:hint="default"/>
      </w:rPr>
    </w:lvl>
    <w:lvl w:ilvl="1" w:tplc="04190003" w:tentative="1">
      <w:start w:val="1"/>
      <w:numFmt w:val="bullet"/>
      <w:lvlText w:val="o"/>
      <w:lvlJc w:val="left"/>
      <w:pPr>
        <w:tabs>
          <w:tab w:val="num" w:pos="2850"/>
        </w:tabs>
        <w:ind w:left="2850" w:hanging="360"/>
      </w:pPr>
      <w:rPr>
        <w:rFonts w:ascii="Courier New" w:hAnsi="Courier New" w:cs="Courier New" w:hint="default"/>
      </w:rPr>
    </w:lvl>
    <w:lvl w:ilvl="2" w:tplc="04190005" w:tentative="1">
      <w:start w:val="1"/>
      <w:numFmt w:val="bullet"/>
      <w:lvlText w:val=""/>
      <w:lvlJc w:val="left"/>
      <w:pPr>
        <w:tabs>
          <w:tab w:val="num" w:pos="3570"/>
        </w:tabs>
        <w:ind w:left="3570" w:hanging="360"/>
      </w:pPr>
      <w:rPr>
        <w:rFonts w:ascii="Wingdings" w:hAnsi="Wingdings" w:hint="default"/>
      </w:rPr>
    </w:lvl>
    <w:lvl w:ilvl="3" w:tplc="04190001" w:tentative="1">
      <w:start w:val="1"/>
      <w:numFmt w:val="bullet"/>
      <w:lvlText w:val=""/>
      <w:lvlJc w:val="left"/>
      <w:pPr>
        <w:tabs>
          <w:tab w:val="num" w:pos="4290"/>
        </w:tabs>
        <w:ind w:left="4290" w:hanging="360"/>
      </w:pPr>
      <w:rPr>
        <w:rFonts w:ascii="Symbol" w:hAnsi="Symbol" w:hint="default"/>
      </w:rPr>
    </w:lvl>
    <w:lvl w:ilvl="4" w:tplc="04190003" w:tentative="1">
      <w:start w:val="1"/>
      <w:numFmt w:val="bullet"/>
      <w:lvlText w:val="o"/>
      <w:lvlJc w:val="left"/>
      <w:pPr>
        <w:tabs>
          <w:tab w:val="num" w:pos="5010"/>
        </w:tabs>
        <w:ind w:left="5010" w:hanging="360"/>
      </w:pPr>
      <w:rPr>
        <w:rFonts w:ascii="Courier New" w:hAnsi="Courier New" w:cs="Courier New" w:hint="default"/>
      </w:rPr>
    </w:lvl>
    <w:lvl w:ilvl="5" w:tplc="04190005" w:tentative="1">
      <w:start w:val="1"/>
      <w:numFmt w:val="bullet"/>
      <w:lvlText w:val=""/>
      <w:lvlJc w:val="left"/>
      <w:pPr>
        <w:tabs>
          <w:tab w:val="num" w:pos="5730"/>
        </w:tabs>
        <w:ind w:left="5730" w:hanging="360"/>
      </w:pPr>
      <w:rPr>
        <w:rFonts w:ascii="Wingdings" w:hAnsi="Wingdings" w:hint="default"/>
      </w:rPr>
    </w:lvl>
    <w:lvl w:ilvl="6" w:tplc="04190001" w:tentative="1">
      <w:start w:val="1"/>
      <w:numFmt w:val="bullet"/>
      <w:lvlText w:val=""/>
      <w:lvlJc w:val="left"/>
      <w:pPr>
        <w:tabs>
          <w:tab w:val="num" w:pos="6450"/>
        </w:tabs>
        <w:ind w:left="6450" w:hanging="360"/>
      </w:pPr>
      <w:rPr>
        <w:rFonts w:ascii="Symbol" w:hAnsi="Symbol" w:hint="default"/>
      </w:rPr>
    </w:lvl>
    <w:lvl w:ilvl="7" w:tplc="04190003" w:tentative="1">
      <w:start w:val="1"/>
      <w:numFmt w:val="bullet"/>
      <w:lvlText w:val="o"/>
      <w:lvlJc w:val="left"/>
      <w:pPr>
        <w:tabs>
          <w:tab w:val="num" w:pos="7170"/>
        </w:tabs>
        <w:ind w:left="7170" w:hanging="360"/>
      </w:pPr>
      <w:rPr>
        <w:rFonts w:ascii="Courier New" w:hAnsi="Courier New" w:cs="Courier New" w:hint="default"/>
      </w:rPr>
    </w:lvl>
    <w:lvl w:ilvl="8" w:tplc="04190005" w:tentative="1">
      <w:start w:val="1"/>
      <w:numFmt w:val="bullet"/>
      <w:lvlText w:val=""/>
      <w:lvlJc w:val="left"/>
      <w:pPr>
        <w:tabs>
          <w:tab w:val="num" w:pos="7890"/>
        </w:tabs>
        <w:ind w:left="7890" w:hanging="360"/>
      </w:pPr>
      <w:rPr>
        <w:rFonts w:ascii="Wingdings" w:hAnsi="Wingdings" w:hint="default"/>
      </w:rPr>
    </w:lvl>
  </w:abstractNum>
  <w:abstractNum w:abstractNumId="23">
    <w:nsid w:val="07767B51"/>
    <w:multiLevelType w:val="singleLevel"/>
    <w:tmpl w:val="0419000F"/>
    <w:lvl w:ilvl="0">
      <w:start w:val="1"/>
      <w:numFmt w:val="decimal"/>
      <w:lvlText w:val="%1."/>
      <w:lvlJc w:val="left"/>
      <w:pPr>
        <w:tabs>
          <w:tab w:val="num" w:pos="360"/>
        </w:tabs>
        <w:ind w:left="360" w:hanging="360"/>
      </w:pPr>
    </w:lvl>
  </w:abstractNum>
  <w:abstractNum w:abstractNumId="24">
    <w:nsid w:val="0A701C72"/>
    <w:multiLevelType w:val="hybridMultilevel"/>
    <w:tmpl w:val="CC4059E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0BE330FE"/>
    <w:multiLevelType w:val="hybridMultilevel"/>
    <w:tmpl w:val="7396E3B0"/>
    <w:lvl w:ilvl="0" w:tplc="8CFAC194">
      <w:start w:val="1"/>
      <w:numFmt w:val="bullet"/>
      <w:lvlText w:val="•"/>
      <w:lvlJc w:val="left"/>
      <w:pPr>
        <w:tabs>
          <w:tab w:val="num" w:pos="720"/>
        </w:tabs>
        <w:ind w:left="720" w:hanging="360"/>
      </w:pPr>
      <w:rPr>
        <w:rFonts w:ascii="Arial" w:hAnsi="Arial" w:hint="default"/>
      </w:rPr>
    </w:lvl>
    <w:lvl w:ilvl="1" w:tplc="EF4609CC" w:tentative="1">
      <w:start w:val="1"/>
      <w:numFmt w:val="bullet"/>
      <w:lvlText w:val="•"/>
      <w:lvlJc w:val="left"/>
      <w:pPr>
        <w:tabs>
          <w:tab w:val="num" w:pos="1440"/>
        </w:tabs>
        <w:ind w:left="1440" w:hanging="360"/>
      </w:pPr>
      <w:rPr>
        <w:rFonts w:ascii="Arial" w:hAnsi="Arial" w:hint="default"/>
      </w:rPr>
    </w:lvl>
    <w:lvl w:ilvl="2" w:tplc="5B6488DC" w:tentative="1">
      <w:start w:val="1"/>
      <w:numFmt w:val="bullet"/>
      <w:lvlText w:val="•"/>
      <w:lvlJc w:val="left"/>
      <w:pPr>
        <w:tabs>
          <w:tab w:val="num" w:pos="2160"/>
        </w:tabs>
        <w:ind w:left="2160" w:hanging="360"/>
      </w:pPr>
      <w:rPr>
        <w:rFonts w:ascii="Arial" w:hAnsi="Arial" w:hint="default"/>
      </w:rPr>
    </w:lvl>
    <w:lvl w:ilvl="3" w:tplc="CD524334" w:tentative="1">
      <w:start w:val="1"/>
      <w:numFmt w:val="bullet"/>
      <w:lvlText w:val="•"/>
      <w:lvlJc w:val="left"/>
      <w:pPr>
        <w:tabs>
          <w:tab w:val="num" w:pos="2880"/>
        </w:tabs>
        <w:ind w:left="2880" w:hanging="360"/>
      </w:pPr>
      <w:rPr>
        <w:rFonts w:ascii="Arial" w:hAnsi="Arial" w:hint="default"/>
      </w:rPr>
    </w:lvl>
    <w:lvl w:ilvl="4" w:tplc="98EAADE6" w:tentative="1">
      <w:start w:val="1"/>
      <w:numFmt w:val="bullet"/>
      <w:lvlText w:val="•"/>
      <w:lvlJc w:val="left"/>
      <w:pPr>
        <w:tabs>
          <w:tab w:val="num" w:pos="3600"/>
        </w:tabs>
        <w:ind w:left="3600" w:hanging="360"/>
      </w:pPr>
      <w:rPr>
        <w:rFonts w:ascii="Arial" w:hAnsi="Arial" w:hint="default"/>
      </w:rPr>
    </w:lvl>
    <w:lvl w:ilvl="5" w:tplc="C332E2B8" w:tentative="1">
      <w:start w:val="1"/>
      <w:numFmt w:val="bullet"/>
      <w:lvlText w:val="•"/>
      <w:lvlJc w:val="left"/>
      <w:pPr>
        <w:tabs>
          <w:tab w:val="num" w:pos="4320"/>
        </w:tabs>
        <w:ind w:left="4320" w:hanging="360"/>
      </w:pPr>
      <w:rPr>
        <w:rFonts w:ascii="Arial" w:hAnsi="Arial" w:hint="default"/>
      </w:rPr>
    </w:lvl>
    <w:lvl w:ilvl="6" w:tplc="28967C12" w:tentative="1">
      <w:start w:val="1"/>
      <w:numFmt w:val="bullet"/>
      <w:lvlText w:val="•"/>
      <w:lvlJc w:val="left"/>
      <w:pPr>
        <w:tabs>
          <w:tab w:val="num" w:pos="5040"/>
        </w:tabs>
        <w:ind w:left="5040" w:hanging="360"/>
      </w:pPr>
      <w:rPr>
        <w:rFonts w:ascii="Arial" w:hAnsi="Arial" w:hint="default"/>
      </w:rPr>
    </w:lvl>
    <w:lvl w:ilvl="7" w:tplc="5A200C96" w:tentative="1">
      <w:start w:val="1"/>
      <w:numFmt w:val="bullet"/>
      <w:lvlText w:val="•"/>
      <w:lvlJc w:val="left"/>
      <w:pPr>
        <w:tabs>
          <w:tab w:val="num" w:pos="5760"/>
        </w:tabs>
        <w:ind w:left="5760" w:hanging="360"/>
      </w:pPr>
      <w:rPr>
        <w:rFonts w:ascii="Arial" w:hAnsi="Arial" w:hint="default"/>
      </w:rPr>
    </w:lvl>
    <w:lvl w:ilvl="8" w:tplc="4AB69758" w:tentative="1">
      <w:start w:val="1"/>
      <w:numFmt w:val="bullet"/>
      <w:lvlText w:val="•"/>
      <w:lvlJc w:val="left"/>
      <w:pPr>
        <w:tabs>
          <w:tab w:val="num" w:pos="6480"/>
        </w:tabs>
        <w:ind w:left="6480" w:hanging="360"/>
      </w:pPr>
      <w:rPr>
        <w:rFonts w:ascii="Arial" w:hAnsi="Arial" w:hint="default"/>
      </w:rPr>
    </w:lvl>
  </w:abstractNum>
  <w:abstractNum w:abstractNumId="26">
    <w:nsid w:val="108C7A61"/>
    <w:multiLevelType w:val="hybridMultilevel"/>
    <w:tmpl w:val="3BACB2F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12B5630C"/>
    <w:multiLevelType w:val="hybridMultilevel"/>
    <w:tmpl w:val="3BDE47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147A394A"/>
    <w:multiLevelType w:val="hybridMultilevel"/>
    <w:tmpl w:val="FA288F0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9">
    <w:nsid w:val="18D85800"/>
    <w:multiLevelType w:val="hybridMultilevel"/>
    <w:tmpl w:val="5E647AA4"/>
    <w:lvl w:ilvl="0" w:tplc="2B407D10">
      <w:start w:val="1"/>
      <w:numFmt w:val="decimal"/>
      <w:lvlText w:val="%1."/>
      <w:lvlJc w:val="left"/>
      <w:pPr>
        <w:ind w:left="800" w:hanging="360"/>
      </w:pPr>
      <w:rPr>
        <w:rFonts w:hint="default"/>
        <w:sz w:val="24"/>
      </w:rPr>
    </w:lvl>
    <w:lvl w:ilvl="1" w:tplc="04190019" w:tentative="1">
      <w:start w:val="1"/>
      <w:numFmt w:val="lowerLetter"/>
      <w:lvlText w:val="%2."/>
      <w:lvlJc w:val="left"/>
      <w:pPr>
        <w:ind w:left="1520" w:hanging="360"/>
      </w:pPr>
    </w:lvl>
    <w:lvl w:ilvl="2" w:tplc="0419001B" w:tentative="1">
      <w:start w:val="1"/>
      <w:numFmt w:val="lowerRoman"/>
      <w:lvlText w:val="%3."/>
      <w:lvlJc w:val="right"/>
      <w:pPr>
        <w:ind w:left="2240" w:hanging="180"/>
      </w:pPr>
    </w:lvl>
    <w:lvl w:ilvl="3" w:tplc="0419000F" w:tentative="1">
      <w:start w:val="1"/>
      <w:numFmt w:val="decimal"/>
      <w:lvlText w:val="%4."/>
      <w:lvlJc w:val="left"/>
      <w:pPr>
        <w:ind w:left="2960" w:hanging="360"/>
      </w:pPr>
    </w:lvl>
    <w:lvl w:ilvl="4" w:tplc="04190019" w:tentative="1">
      <w:start w:val="1"/>
      <w:numFmt w:val="lowerLetter"/>
      <w:lvlText w:val="%5."/>
      <w:lvlJc w:val="left"/>
      <w:pPr>
        <w:ind w:left="3680" w:hanging="360"/>
      </w:pPr>
    </w:lvl>
    <w:lvl w:ilvl="5" w:tplc="0419001B" w:tentative="1">
      <w:start w:val="1"/>
      <w:numFmt w:val="lowerRoman"/>
      <w:lvlText w:val="%6."/>
      <w:lvlJc w:val="right"/>
      <w:pPr>
        <w:ind w:left="4400" w:hanging="180"/>
      </w:pPr>
    </w:lvl>
    <w:lvl w:ilvl="6" w:tplc="0419000F" w:tentative="1">
      <w:start w:val="1"/>
      <w:numFmt w:val="decimal"/>
      <w:lvlText w:val="%7."/>
      <w:lvlJc w:val="left"/>
      <w:pPr>
        <w:ind w:left="5120" w:hanging="360"/>
      </w:pPr>
    </w:lvl>
    <w:lvl w:ilvl="7" w:tplc="04190019" w:tentative="1">
      <w:start w:val="1"/>
      <w:numFmt w:val="lowerLetter"/>
      <w:lvlText w:val="%8."/>
      <w:lvlJc w:val="left"/>
      <w:pPr>
        <w:ind w:left="5840" w:hanging="360"/>
      </w:pPr>
    </w:lvl>
    <w:lvl w:ilvl="8" w:tplc="0419001B" w:tentative="1">
      <w:start w:val="1"/>
      <w:numFmt w:val="lowerRoman"/>
      <w:lvlText w:val="%9."/>
      <w:lvlJc w:val="right"/>
      <w:pPr>
        <w:ind w:left="6560" w:hanging="180"/>
      </w:pPr>
    </w:lvl>
  </w:abstractNum>
  <w:abstractNum w:abstractNumId="30">
    <w:nsid w:val="19307283"/>
    <w:multiLevelType w:val="hybridMultilevel"/>
    <w:tmpl w:val="BC8E21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F287FDA"/>
    <w:multiLevelType w:val="hybridMultilevel"/>
    <w:tmpl w:val="2BCEC4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22693E91"/>
    <w:multiLevelType w:val="hybridMultilevel"/>
    <w:tmpl w:val="0210A0E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3117747E"/>
    <w:multiLevelType w:val="hybridMultilevel"/>
    <w:tmpl w:val="B096E5D2"/>
    <w:lvl w:ilvl="0" w:tplc="04190001">
      <w:start w:val="1"/>
      <w:numFmt w:val="bullet"/>
      <w:lvlText w:val=""/>
      <w:lvlJc w:val="left"/>
      <w:pPr>
        <w:tabs>
          <w:tab w:val="num" w:pos="1230"/>
        </w:tabs>
        <w:ind w:left="1230" w:hanging="360"/>
      </w:pPr>
      <w:rPr>
        <w:rFonts w:ascii="Symbol" w:hAnsi="Symbol" w:hint="default"/>
      </w:rPr>
    </w:lvl>
    <w:lvl w:ilvl="1" w:tplc="04190003" w:tentative="1">
      <w:start w:val="1"/>
      <w:numFmt w:val="bullet"/>
      <w:lvlText w:val="o"/>
      <w:lvlJc w:val="left"/>
      <w:pPr>
        <w:tabs>
          <w:tab w:val="num" w:pos="1950"/>
        </w:tabs>
        <w:ind w:left="1950" w:hanging="360"/>
      </w:pPr>
      <w:rPr>
        <w:rFonts w:ascii="Courier New" w:hAnsi="Courier New" w:cs="Courier New" w:hint="default"/>
      </w:rPr>
    </w:lvl>
    <w:lvl w:ilvl="2" w:tplc="04190005" w:tentative="1">
      <w:start w:val="1"/>
      <w:numFmt w:val="bullet"/>
      <w:lvlText w:val=""/>
      <w:lvlJc w:val="left"/>
      <w:pPr>
        <w:tabs>
          <w:tab w:val="num" w:pos="2670"/>
        </w:tabs>
        <w:ind w:left="2670" w:hanging="360"/>
      </w:pPr>
      <w:rPr>
        <w:rFonts w:ascii="Wingdings" w:hAnsi="Wingdings" w:hint="default"/>
      </w:rPr>
    </w:lvl>
    <w:lvl w:ilvl="3" w:tplc="04190001" w:tentative="1">
      <w:start w:val="1"/>
      <w:numFmt w:val="bullet"/>
      <w:lvlText w:val=""/>
      <w:lvlJc w:val="left"/>
      <w:pPr>
        <w:tabs>
          <w:tab w:val="num" w:pos="3390"/>
        </w:tabs>
        <w:ind w:left="3390" w:hanging="360"/>
      </w:pPr>
      <w:rPr>
        <w:rFonts w:ascii="Symbol" w:hAnsi="Symbol" w:hint="default"/>
      </w:rPr>
    </w:lvl>
    <w:lvl w:ilvl="4" w:tplc="04190003" w:tentative="1">
      <w:start w:val="1"/>
      <w:numFmt w:val="bullet"/>
      <w:lvlText w:val="o"/>
      <w:lvlJc w:val="left"/>
      <w:pPr>
        <w:tabs>
          <w:tab w:val="num" w:pos="4110"/>
        </w:tabs>
        <w:ind w:left="4110" w:hanging="360"/>
      </w:pPr>
      <w:rPr>
        <w:rFonts w:ascii="Courier New" w:hAnsi="Courier New" w:cs="Courier New" w:hint="default"/>
      </w:rPr>
    </w:lvl>
    <w:lvl w:ilvl="5" w:tplc="04190005" w:tentative="1">
      <w:start w:val="1"/>
      <w:numFmt w:val="bullet"/>
      <w:lvlText w:val=""/>
      <w:lvlJc w:val="left"/>
      <w:pPr>
        <w:tabs>
          <w:tab w:val="num" w:pos="4830"/>
        </w:tabs>
        <w:ind w:left="4830" w:hanging="360"/>
      </w:pPr>
      <w:rPr>
        <w:rFonts w:ascii="Wingdings" w:hAnsi="Wingdings" w:hint="default"/>
      </w:rPr>
    </w:lvl>
    <w:lvl w:ilvl="6" w:tplc="04190001" w:tentative="1">
      <w:start w:val="1"/>
      <w:numFmt w:val="bullet"/>
      <w:lvlText w:val=""/>
      <w:lvlJc w:val="left"/>
      <w:pPr>
        <w:tabs>
          <w:tab w:val="num" w:pos="5550"/>
        </w:tabs>
        <w:ind w:left="5550" w:hanging="360"/>
      </w:pPr>
      <w:rPr>
        <w:rFonts w:ascii="Symbol" w:hAnsi="Symbol" w:hint="default"/>
      </w:rPr>
    </w:lvl>
    <w:lvl w:ilvl="7" w:tplc="04190003" w:tentative="1">
      <w:start w:val="1"/>
      <w:numFmt w:val="bullet"/>
      <w:lvlText w:val="o"/>
      <w:lvlJc w:val="left"/>
      <w:pPr>
        <w:tabs>
          <w:tab w:val="num" w:pos="6270"/>
        </w:tabs>
        <w:ind w:left="6270" w:hanging="360"/>
      </w:pPr>
      <w:rPr>
        <w:rFonts w:ascii="Courier New" w:hAnsi="Courier New" w:cs="Courier New" w:hint="default"/>
      </w:rPr>
    </w:lvl>
    <w:lvl w:ilvl="8" w:tplc="04190005" w:tentative="1">
      <w:start w:val="1"/>
      <w:numFmt w:val="bullet"/>
      <w:lvlText w:val=""/>
      <w:lvlJc w:val="left"/>
      <w:pPr>
        <w:tabs>
          <w:tab w:val="num" w:pos="6990"/>
        </w:tabs>
        <w:ind w:left="6990" w:hanging="360"/>
      </w:pPr>
      <w:rPr>
        <w:rFonts w:ascii="Wingdings" w:hAnsi="Wingdings" w:hint="default"/>
      </w:rPr>
    </w:lvl>
  </w:abstractNum>
  <w:abstractNum w:abstractNumId="34">
    <w:nsid w:val="34350A8C"/>
    <w:multiLevelType w:val="hybridMultilevel"/>
    <w:tmpl w:val="7CA086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350F3CE7"/>
    <w:multiLevelType w:val="hybridMultilevel"/>
    <w:tmpl w:val="ABB614A0"/>
    <w:lvl w:ilvl="0" w:tplc="16AE5000">
      <w:start w:val="1"/>
      <w:numFmt w:val="bullet"/>
      <w:lvlText w:val=""/>
      <w:lvlJc w:val="left"/>
      <w:pPr>
        <w:tabs>
          <w:tab w:val="num" w:pos="360"/>
        </w:tabs>
        <w:ind w:left="360" w:hanging="360"/>
      </w:pPr>
      <w:rPr>
        <w:rFonts w:ascii="Symbol" w:hAnsi="Symbol" w:hint="default"/>
        <w:sz w:val="16"/>
        <w:szCs w:val="20"/>
      </w:rPr>
    </w:lvl>
    <w:lvl w:ilvl="1" w:tplc="413AD82C">
      <w:start w:val="1"/>
      <w:numFmt w:val="bullet"/>
      <w:lvlText w:val=""/>
      <w:lvlJc w:val="left"/>
      <w:pPr>
        <w:tabs>
          <w:tab w:val="num" w:pos="1440"/>
        </w:tabs>
        <w:ind w:left="1440" w:hanging="36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sz w:val="20"/>
        <w:szCs w:val="20"/>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3D7D2322"/>
    <w:multiLevelType w:val="hybridMultilevel"/>
    <w:tmpl w:val="FF282D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61E36D7"/>
    <w:multiLevelType w:val="hybridMultilevel"/>
    <w:tmpl w:val="B50076A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8">
    <w:nsid w:val="481510B0"/>
    <w:multiLevelType w:val="hybridMultilevel"/>
    <w:tmpl w:val="C85CFAC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9">
    <w:nsid w:val="4AF72893"/>
    <w:multiLevelType w:val="hybridMultilevel"/>
    <w:tmpl w:val="3116A0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598221F4"/>
    <w:multiLevelType w:val="hybridMultilevel"/>
    <w:tmpl w:val="8C74A6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5E0A6AC8"/>
    <w:multiLevelType w:val="hybridMultilevel"/>
    <w:tmpl w:val="852ED88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2">
    <w:nsid w:val="5F2E43BD"/>
    <w:multiLevelType w:val="hybridMultilevel"/>
    <w:tmpl w:val="FC04DD1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64C93A6B"/>
    <w:multiLevelType w:val="hybridMultilevel"/>
    <w:tmpl w:val="9334C70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FD61322"/>
    <w:multiLevelType w:val="hybridMultilevel"/>
    <w:tmpl w:val="7348F9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5"/>
  </w:num>
  <w:num w:numId="2">
    <w:abstractNumId w:val="37"/>
  </w:num>
  <w:num w:numId="3">
    <w:abstractNumId w:val="28"/>
  </w:num>
  <w:num w:numId="4">
    <w:abstractNumId w:val="39"/>
  </w:num>
  <w:num w:numId="5">
    <w:abstractNumId w:val="27"/>
  </w:num>
  <w:num w:numId="6">
    <w:abstractNumId w:val="22"/>
  </w:num>
  <w:num w:numId="7">
    <w:abstractNumId w:val="23"/>
  </w:num>
  <w:num w:numId="8">
    <w:abstractNumId w:val="42"/>
  </w:num>
  <w:num w:numId="9">
    <w:abstractNumId w:val="32"/>
  </w:num>
  <w:num w:numId="10">
    <w:abstractNumId w:val="24"/>
  </w:num>
  <w:num w:numId="11">
    <w:abstractNumId w:val="33"/>
  </w:num>
  <w:num w:numId="12">
    <w:abstractNumId w:val="40"/>
  </w:num>
  <w:num w:numId="13">
    <w:abstractNumId w:val="44"/>
  </w:num>
  <w:num w:numId="14">
    <w:abstractNumId w:val="34"/>
  </w:num>
  <w:num w:numId="15">
    <w:abstractNumId w:val="31"/>
  </w:num>
  <w:num w:numId="16">
    <w:abstractNumId w:val="26"/>
  </w:num>
  <w:num w:numId="17">
    <w:abstractNumId w:val="43"/>
  </w:num>
  <w:num w:numId="18">
    <w:abstractNumId w:val="41"/>
  </w:num>
  <w:num w:numId="19">
    <w:abstractNumId w:val="38"/>
  </w:num>
  <w:num w:numId="20">
    <w:abstractNumId w:val="9"/>
  </w:num>
  <w:num w:numId="21">
    <w:abstractNumId w:val="1"/>
  </w:num>
  <w:num w:numId="22">
    <w:abstractNumId w:val="8"/>
  </w:num>
  <w:num w:numId="23">
    <w:abstractNumId w:val="4"/>
  </w:num>
  <w:num w:numId="24">
    <w:abstractNumId w:val="14"/>
  </w:num>
  <w:num w:numId="25">
    <w:abstractNumId w:val="2"/>
  </w:num>
  <w:num w:numId="26">
    <w:abstractNumId w:val="0"/>
  </w:num>
  <w:num w:numId="27">
    <w:abstractNumId w:val="20"/>
  </w:num>
  <w:num w:numId="28">
    <w:abstractNumId w:val="7"/>
  </w:num>
  <w:num w:numId="29">
    <w:abstractNumId w:val="6"/>
  </w:num>
  <w:num w:numId="30">
    <w:abstractNumId w:val="13"/>
  </w:num>
  <w:num w:numId="31">
    <w:abstractNumId w:val="15"/>
  </w:num>
  <w:num w:numId="32">
    <w:abstractNumId w:val="19"/>
  </w:num>
  <w:num w:numId="33">
    <w:abstractNumId w:val="16"/>
  </w:num>
  <w:num w:numId="34">
    <w:abstractNumId w:val="12"/>
  </w:num>
  <w:num w:numId="35">
    <w:abstractNumId w:val="5"/>
  </w:num>
  <w:num w:numId="36">
    <w:abstractNumId w:val="17"/>
  </w:num>
  <w:num w:numId="37">
    <w:abstractNumId w:val="11"/>
  </w:num>
  <w:num w:numId="38">
    <w:abstractNumId w:val="10"/>
  </w:num>
  <w:num w:numId="39">
    <w:abstractNumId w:val="21"/>
  </w:num>
  <w:num w:numId="40">
    <w:abstractNumId w:val="18"/>
  </w:num>
  <w:num w:numId="41">
    <w:abstractNumId w:val="3"/>
  </w:num>
  <w:num w:numId="42">
    <w:abstractNumId w:val="29"/>
  </w:num>
  <w:num w:numId="43">
    <w:abstractNumId w:val="30"/>
  </w:num>
  <w:num w:numId="44">
    <w:abstractNumId w:val="36"/>
  </w:num>
  <w:num w:numId="45">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9E682A"/>
    <w:rsid w:val="00034D41"/>
    <w:rsid w:val="00060384"/>
    <w:rsid w:val="00062176"/>
    <w:rsid w:val="0006456C"/>
    <w:rsid w:val="000B044A"/>
    <w:rsid w:val="000C3764"/>
    <w:rsid w:val="001175A3"/>
    <w:rsid w:val="001336E3"/>
    <w:rsid w:val="001413DF"/>
    <w:rsid w:val="001417BE"/>
    <w:rsid w:val="00180414"/>
    <w:rsid w:val="00192213"/>
    <w:rsid w:val="0019494A"/>
    <w:rsid w:val="001E64EA"/>
    <w:rsid w:val="00212D07"/>
    <w:rsid w:val="00240454"/>
    <w:rsid w:val="00244F4D"/>
    <w:rsid w:val="002566E1"/>
    <w:rsid w:val="002658A5"/>
    <w:rsid w:val="00266249"/>
    <w:rsid w:val="00280336"/>
    <w:rsid w:val="002A508F"/>
    <w:rsid w:val="002A75AE"/>
    <w:rsid w:val="002C50B3"/>
    <w:rsid w:val="002E6CF2"/>
    <w:rsid w:val="00300CAD"/>
    <w:rsid w:val="00325272"/>
    <w:rsid w:val="0034054A"/>
    <w:rsid w:val="003456DF"/>
    <w:rsid w:val="003510CF"/>
    <w:rsid w:val="0036721E"/>
    <w:rsid w:val="003A1C85"/>
    <w:rsid w:val="003A52E2"/>
    <w:rsid w:val="003B408C"/>
    <w:rsid w:val="003C5A9D"/>
    <w:rsid w:val="003D7F6E"/>
    <w:rsid w:val="00411F24"/>
    <w:rsid w:val="004137B5"/>
    <w:rsid w:val="004172D0"/>
    <w:rsid w:val="00470749"/>
    <w:rsid w:val="00492AA0"/>
    <w:rsid w:val="004978B7"/>
    <w:rsid w:val="004A2CE2"/>
    <w:rsid w:val="004A7281"/>
    <w:rsid w:val="004D06D0"/>
    <w:rsid w:val="004D3646"/>
    <w:rsid w:val="004D47F2"/>
    <w:rsid w:val="00521C1D"/>
    <w:rsid w:val="005548DB"/>
    <w:rsid w:val="00567F08"/>
    <w:rsid w:val="00580D1B"/>
    <w:rsid w:val="00597696"/>
    <w:rsid w:val="00597DFE"/>
    <w:rsid w:val="005C6128"/>
    <w:rsid w:val="005D2A73"/>
    <w:rsid w:val="00611C05"/>
    <w:rsid w:val="00621553"/>
    <w:rsid w:val="00647120"/>
    <w:rsid w:val="0067618B"/>
    <w:rsid w:val="00690480"/>
    <w:rsid w:val="006C4583"/>
    <w:rsid w:val="006D4C79"/>
    <w:rsid w:val="006F086A"/>
    <w:rsid w:val="006F2EB9"/>
    <w:rsid w:val="0074174C"/>
    <w:rsid w:val="00743975"/>
    <w:rsid w:val="0075513A"/>
    <w:rsid w:val="0078036B"/>
    <w:rsid w:val="00794D20"/>
    <w:rsid w:val="007A41F0"/>
    <w:rsid w:val="007E2525"/>
    <w:rsid w:val="00810384"/>
    <w:rsid w:val="00821B9E"/>
    <w:rsid w:val="008304F5"/>
    <w:rsid w:val="008312D0"/>
    <w:rsid w:val="008402B9"/>
    <w:rsid w:val="00862A0E"/>
    <w:rsid w:val="008A46B7"/>
    <w:rsid w:val="008A79E6"/>
    <w:rsid w:val="008B6A95"/>
    <w:rsid w:val="008D69CF"/>
    <w:rsid w:val="008D7978"/>
    <w:rsid w:val="008E36DD"/>
    <w:rsid w:val="008E3A3C"/>
    <w:rsid w:val="008F7243"/>
    <w:rsid w:val="009111F1"/>
    <w:rsid w:val="00917DBC"/>
    <w:rsid w:val="0092474E"/>
    <w:rsid w:val="00930F14"/>
    <w:rsid w:val="00945CE7"/>
    <w:rsid w:val="00947048"/>
    <w:rsid w:val="009533E8"/>
    <w:rsid w:val="00955732"/>
    <w:rsid w:val="00955E38"/>
    <w:rsid w:val="00963164"/>
    <w:rsid w:val="00965759"/>
    <w:rsid w:val="00970C20"/>
    <w:rsid w:val="0097118C"/>
    <w:rsid w:val="00994921"/>
    <w:rsid w:val="009D1C79"/>
    <w:rsid w:val="009E0E51"/>
    <w:rsid w:val="009E2B29"/>
    <w:rsid w:val="009E682A"/>
    <w:rsid w:val="00A0795B"/>
    <w:rsid w:val="00A160B9"/>
    <w:rsid w:val="00A6346B"/>
    <w:rsid w:val="00A67C5A"/>
    <w:rsid w:val="00A72FCA"/>
    <w:rsid w:val="00A94E2A"/>
    <w:rsid w:val="00AB2BC2"/>
    <w:rsid w:val="00AD3B13"/>
    <w:rsid w:val="00AF0336"/>
    <w:rsid w:val="00AF5165"/>
    <w:rsid w:val="00AF5D04"/>
    <w:rsid w:val="00AF5F21"/>
    <w:rsid w:val="00B00067"/>
    <w:rsid w:val="00B00121"/>
    <w:rsid w:val="00B00C9B"/>
    <w:rsid w:val="00B1316C"/>
    <w:rsid w:val="00B152FE"/>
    <w:rsid w:val="00B21BFB"/>
    <w:rsid w:val="00B41212"/>
    <w:rsid w:val="00B432E5"/>
    <w:rsid w:val="00B47725"/>
    <w:rsid w:val="00B52461"/>
    <w:rsid w:val="00B56B78"/>
    <w:rsid w:val="00BC4251"/>
    <w:rsid w:val="00BD6B43"/>
    <w:rsid w:val="00BE0A88"/>
    <w:rsid w:val="00BF1B2C"/>
    <w:rsid w:val="00BF72EC"/>
    <w:rsid w:val="00C030C5"/>
    <w:rsid w:val="00C258CE"/>
    <w:rsid w:val="00C27DFD"/>
    <w:rsid w:val="00C35E76"/>
    <w:rsid w:val="00C84980"/>
    <w:rsid w:val="00CA0379"/>
    <w:rsid w:val="00CA17A8"/>
    <w:rsid w:val="00CA3D62"/>
    <w:rsid w:val="00CE3578"/>
    <w:rsid w:val="00CE4A94"/>
    <w:rsid w:val="00D04966"/>
    <w:rsid w:val="00D15313"/>
    <w:rsid w:val="00D16FB8"/>
    <w:rsid w:val="00D22F41"/>
    <w:rsid w:val="00D539D0"/>
    <w:rsid w:val="00D57310"/>
    <w:rsid w:val="00D73CFA"/>
    <w:rsid w:val="00D81095"/>
    <w:rsid w:val="00DA1085"/>
    <w:rsid w:val="00DA7131"/>
    <w:rsid w:val="00DD37AF"/>
    <w:rsid w:val="00DD478F"/>
    <w:rsid w:val="00DF0595"/>
    <w:rsid w:val="00E1628F"/>
    <w:rsid w:val="00E17B5E"/>
    <w:rsid w:val="00E22083"/>
    <w:rsid w:val="00E3209F"/>
    <w:rsid w:val="00E427DE"/>
    <w:rsid w:val="00E661F1"/>
    <w:rsid w:val="00E8675D"/>
    <w:rsid w:val="00EB1F5C"/>
    <w:rsid w:val="00ED536E"/>
    <w:rsid w:val="00F12EC2"/>
    <w:rsid w:val="00F1340B"/>
    <w:rsid w:val="00F162E4"/>
    <w:rsid w:val="00F537FF"/>
    <w:rsid w:val="00F53AEA"/>
    <w:rsid w:val="00F63034"/>
    <w:rsid w:val="00F63B1D"/>
    <w:rsid w:val="00FD50E3"/>
    <w:rsid w:val="00FE78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682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9E682A"/>
    <w:pPr>
      <w:ind w:left="360"/>
      <w:jc w:val="both"/>
    </w:pPr>
    <w:rPr>
      <w:sz w:val="28"/>
    </w:rPr>
  </w:style>
  <w:style w:type="character" w:customStyle="1" w:styleId="a4">
    <w:name w:val="Основной текст с отступом Знак"/>
    <w:basedOn w:val="a0"/>
    <w:link w:val="a3"/>
    <w:rsid w:val="009E682A"/>
    <w:rPr>
      <w:rFonts w:ascii="Times New Roman" w:eastAsia="Times New Roman" w:hAnsi="Times New Roman" w:cs="Times New Roman"/>
      <w:sz w:val="28"/>
      <w:szCs w:val="24"/>
      <w:lang w:eastAsia="ru-RU"/>
    </w:rPr>
  </w:style>
  <w:style w:type="paragraph" w:styleId="a5">
    <w:name w:val="Title"/>
    <w:basedOn w:val="a"/>
    <w:link w:val="a6"/>
    <w:qFormat/>
    <w:rsid w:val="009E682A"/>
    <w:pPr>
      <w:jc w:val="center"/>
    </w:pPr>
    <w:rPr>
      <w:sz w:val="28"/>
    </w:rPr>
  </w:style>
  <w:style w:type="character" w:customStyle="1" w:styleId="a6">
    <w:name w:val="Название Знак"/>
    <w:basedOn w:val="a0"/>
    <w:link w:val="a5"/>
    <w:rsid w:val="009E682A"/>
    <w:rPr>
      <w:rFonts w:ascii="Times New Roman" w:eastAsia="Times New Roman" w:hAnsi="Times New Roman" w:cs="Times New Roman"/>
      <w:sz w:val="28"/>
      <w:szCs w:val="24"/>
      <w:lang w:eastAsia="ru-RU"/>
    </w:rPr>
  </w:style>
  <w:style w:type="paragraph" w:styleId="2">
    <w:name w:val="Body Text Indent 2"/>
    <w:basedOn w:val="a"/>
    <w:link w:val="20"/>
    <w:rsid w:val="009E682A"/>
    <w:pPr>
      <w:spacing w:after="120" w:line="480" w:lineRule="auto"/>
      <w:ind w:left="283"/>
    </w:pPr>
  </w:style>
  <w:style w:type="character" w:customStyle="1" w:styleId="20">
    <w:name w:val="Основной текст с отступом 2 Знак"/>
    <w:basedOn w:val="a0"/>
    <w:link w:val="2"/>
    <w:rsid w:val="009E682A"/>
    <w:rPr>
      <w:rFonts w:ascii="Times New Roman" w:eastAsia="Times New Roman" w:hAnsi="Times New Roman" w:cs="Times New Roman"/>
      <w:sz w:val="24"/>
      <w:szCs w:val="24"/>
      <w:lang w:eastAsia="ru-RU"/>
    </w:rPr>
  </w:style>
  <w:style w:type="character" w:styleId="a7">
    <w:name w:val="page number"/>
    <w:basedOn w:val="a0"/>
    <w:rsid w:val="009E682A"/>
  </w:style>
  <w:style w:type="paragraph" w:styleId="a8">
    <w:name w:val="footer"/>
    <w:basedOn w:val="a"/>
    <w:link w:val="a9"/>
    <w:rsid w:val="009E682A"/>
    <w:pPr>
      <w:tabs>
        <w:tab w:val="center" w:pos="4677"/>
        <w:tab w:val="right" w:pos="9355"/>
      </w:tabs>
    </w:pPr>
  </w:style>
  <w:style w:type="character" w:customStyle="1" w:styleId="a9">
    <w:name w:val="Нижний колонтитул Знак"/>
    <w:basedOn w:val="a0"/>
    <w:link w:val="a8"/>
    <w:rsid w:val="009E682A"/>
    <w:rPr>
      <w:rFonts w:ascii="Times New Roman" w:eastAsia="Times New Roman" w:hAnsi="Times New Roman" w:cs="Times New Roman"/>
      <w:sz w:val="24"/>
      <w:szCs w:val="24"/>
      <w:lang w:eastAsia="ru-RU"/>
    </w:rPr>
  </w:style>
  <w:style w:type="paragraph" w:styleId="aa">
    <w:name w:val="List Paragraph"/>
    <w:basedOn w:val="a"/>
    <w:uiPriority w:val="34"/>
    <w:qFormat/>
    <w:rsid w:val="0097118C"/>
    <w:pPr>
      <w:ind w:left="720"/>
      <w:contextualSpacing/>
    </w:pPr>
  </w:style>
  <w:style w:type="paragraph" w:styleId="ab">
    <w:name w:val="Balloon Text"/>
    <w:basedOn w:val="a"/>
    <w:link w:val="ac"/>
    <w:uiPriority w:val="99"/>
    <w:semiHidden/>
    <w:unhideWhenUsed/>
    <w:rsid w:val="00690480"/>
    <w:rPr>
      <w:rFonts w:ascii="Tahoma" w:hAnsi="Tahoma" w:cs="Tahoma"/>
      <w:sz w:val="16"/>
      <w:szCs w:val="16"/>
    </w:rPr>
  </w:style>
  <w:style w:type="character" w:customStyle="1" w:styleId="ac">
    <w:name w:val="Текст выноски Знак"/>
    <w:basedOn w:val="a0"/>
    <w:link w:val="ab"/>
    <w:uiPriority w:val="99"/>
    <w:semiHidden/>
    <w:rsid w:val="00690480"/>
    <w:rPr>
      <w:rFonts w:ascii="Tahoma" w:eastAsia="Times New Roman" w:hAnsi="Tahoma" w:cs="Tahoma"/>
      <w:sz w:val="16"/>
      <w:szCs w:val="16"/>
      <w:lang w:eastAsia="ru-RU"/>
    </w:rPr>
  </w:style>
  <w:style w:type="paragraph" w:styleId="ad">
    <w:name w:val="Normal (Web)"/>
    <w:basedOn w:val="a"/>
    <w:uiPriority w:val="99"/>
    <w:unhideWhenUsed/>
    <w:rsid w:val="00E8675D"/>
    <w:pPr>
      <w:spacing w:before="100" w:beforeAutospacing="1" w:after="100" w:afterAutospacing="1"/>
    </w:pPr>
  </w:style>
  <w:style w:type="paragraph" w:customStyle="1" w:styleId="ae">
    <w:name w:val="Знак Знак Знак"/>
    <w:basedOn w:val="a"/>
    <w:rsid w:val="00244F4D"/>
    <w:pPr>
      <w:spacing w:after="160" w:line="240" w:lineRule="exact"/>
    </w:pPr>
    <w:rPr>
      <w:rFonts w:ascii="Verdana" w:hAnsi="Verdana"/>
      <w:sz w:val="20"/>
      <w:szCs w:val="20"/>
      <w:lang w:val="en-US" w:eastAsia="en-US"/>
    </w:rPr>
  </w:style>
  <w:style w:type="table" w:styleId="af">
    <w:name w:val="Table Grid"/>
    <w:basedOn w:val="a1"/>
    <w:uiPriority w:val="59"/>
    <w:rsid w:val="00E2208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4A7281"/>
    <w:pPr>
      <w:autoSpaceDE w:val="0"/>
      <w:autoSpaceDN w:val="0"/>
      <w:adjustRightInd w:val="0"/>
      <w:spacing w:after="0" w:line="240" w:lineRule="auto"/>
    </w:pPr>
    <w:rPr>
      <w:rFonts w:ascii="Times New Roman" w:eastAsia="Times New Roman" w:hAnsi="Times New Roman" w:cs="Times New Roman"/>
      <w:color w:val="000000"/>
      <w:sz w:val="24"/>
      <w:szCs w:val="24"/>
      <w:lang w:eastAsia="ii-CN"/>
    </w:rPr>
  </w:style>
</w:styles>
</file>

<file path=word/webSettings.xml><?xml version="1.0" encoding="utf-8"?>
<w:webSettings xmlns:r="http://schemas.openxmlformats.org/officeDocument/2006/relationships" xmlns:w="http://schemas.openxmlformats.org/wordprocessingml/2006/main">
  <w:divs>
    <w:div w:id="535507157">
      <w:bodyDiv w:val="1"/>
      <w:marLeft w:val="0"/>
      <w:marRight w:val="0"/>
      <w:marTop w:val="0"/>
      <w:marBottom w:val="0"/>
      <w:divBdr>
        <w:top w:val="none" w:sz="0" w:space="0" w:color="auto"/>
        <w:left w:val="none" w:sz="0" w:space="0" w:color="auto"/>
        <w:bottom w:val="none" w:sz="0" w:space="0" w:color="auto"/>
        <w:right w:val="none" w:sz="0" w:space="0" w:color="auto"/>
      </w:divBdr>
    </w:div>
    <w:div w:id="12933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008143-5FB4-4028-90F3-C962BE050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2957</Words>
  <Characters>16856</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users</cp:lastModifiedBy>
  <cp:revision>3</cp:revision>
  <dcterms:created xsi:type="dcterms:W3CDTF">2018-04-28T05:22:00Z</dcterms:created>
  <dcterms:modified xsi:type="dcterms:W3CDTF">2018-04-28T05:22:00Z</dcterms:modified>
</cp:coreProperties>
</file>